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61FFD" w14:textId="77777777" w:rsidR="00C87A5C" w:rsidRPr="00C87A5C" w:rsidRDefault="00C87A5C" w:rsidP="00C87A5C">
      <w:pPr>
        <w:pStyle w:val="NoSpacing"/>
        <w:jc w:val="center"/>
        <w:rPr>
          <w:rFonts w:ascii="Tahoma" w:hAnsi="Tahoma" w:cs="Tahoma"/>
          <w:sz w:val="28"/>
          <w:szCs w:val="28"/>
        </w:rPr>
      </w:pPr>
      <w:bookmarkStart w:id="0" w:name="_Hlk195529698"/>
      <w:r w:rsidRPr="00C87A5C">
        <w:rPr>
          <w:rFonts w:ascii="Tahoma" w:hAnsi="Tahoma" w:cs="Tahoma"/>
          <w:sz w:val="28"/>
          <w:szCs w:val="28"/>
        </w:rPr>
        <w:t>First United Presbyterian Church</w:t>
      </w:r>
    </w:p>
    <w:p w14:paraId="7E560D31" w14:textId="77777777" w:rsidR="00C87A5C" w:rsidRPr="00C87A5C" w:rsidRDefault="00C87A5C" w:rsidP="00C87A5C">
      <w:pPr>
        <w:pStyle w:val="NoSpacing"/>
        <w:jc w:val="center"/>
        <w:rPr>
          <w:rFonts w:ascii="Tahoma" w:hAnsi="Tahoma" w:cs="Tahoma"/>
          <w:sz w:val="28"/>
          <w:szCs w:val="28"/>
        </w:rPr>
      </w:pPr>
      <w:r w:rsidRPr="00C87A5C">
        <w:rPr>
          <w:rFonts w:ascii="Tahoma" w:hAnsi="Tahoma" w:cs="Tahoma"/>
          <w:sz w:val="28"/>
          <w:szCs w:val="28"/>
        </w:rPr>
        <w:t>April 20, 2025</w:t>
      </w:r>
    </w:p>
    <w:p w14:paraId="4644FA4D" w14:textId="77777777" w:rsidR="00C87A5C" w:rsidRPr="00C87A5C" w:rsidRDefault="00C87A5C" w:rsidP="00C87A5C">
      <w:pPr>
        <w:pStyle w:val="NoSpacing"/>
        <w:jc w:val="center"/>
        <w:rPr>
          <w:rFonts w:ascii="Tahoma" w:hAnsi="Tahoma" w:cs="Tahoma"/>
          <w:sz w:val="28"/>
          <w:szCs w:val="28"/>
        </w:rPr>
      </w:pPr>
    </w:p>
    <w:p w14:paraId="5F432C38" w14:textId="77777777" w:rsidR="00C87A5C" w:rsidRPr="00C87A5C" w:rsidRDefault="00C87A5C" w:rsidP="00C87A5C">
      <w:pPr>
        <w:pStyle w:val="NoSpacing"/>
        <w:jc w:val="center"/>
        <w:rPr>
          <w:rFonts w:ascii="Tahoma" w:hAnsi="Tahoma" w:cs="Tahoma"/>
          <w:b/>
          <w:bCs/>
          <w:sz w:val="28"/>
          <w:szCs w:val="28"/>
          <w:u w:val="single"/>
        </w:rPr>
      </w:pPr>
      <w:r w:rsidRPr="00C87A5C">
        <w:rPr>
          <w:rFonts w:ascii="Tahoma" w:hAnsi="Tahoma" w:cs="Tahoma"/>
          <w:b/>
          <w:bCs/>
          <w:sz w:val="28"/>
          <w:szCs w:val="28"/>
          <w:u w:val="single"/>
        </w:rPr>
        <w:t>GATHERING</w:t>
      </w:r>
    </w:p>
    <w:p w14:paraId="2F044ECA" w14:textId="77777777" w:rsidR="00C87A5C" w:rsidRPr="00A031D2" w:rsidRDefault="00C87A5C" w:rsidP="00C87A5C">
      <w:pPr>
        <w:pStyle w:val="NoSpacing"/>
        <w:rPr>
          <w:rFonts w:ascii="Tahoma" w:hAnsi="Tahoma" w:cs="Tahoma"/>
          <w:b/>
          <w:bCs/>
          <w:sz w:val="16"/>
          <w:szCs w:val="16"/>
        </w:rPr>
      </w:pPr>
    </w:p>
    <w:p w14:paraId="534F6B2E" w14:textId="77777777" w:rsidR="00C87A5C" w:rsidRPr="00C87A5C" w:rsidRDefault="00C87A5C" w:rsidP="00C87A5C">
      <w:pPr>
        <w:pStyle w:val="NoSpacing"/>
        <w:rPr>
          <w:rFonts w:ascii="Tahoma" w:hAnsi="Tahoma" w:cs="Tahoma"/>
          <w:sz w:val="28"/>
          <w:szCs w:val="28"/>
        </w:rPr>
      </w:pPr>
      <w:r w:rsidRPr="00C87A5C">
        <w:rPr>
          <w:rFonts w:ascii="Tahoma" w:hAnsi="Tahoma" w:cs="Tahoma"/>
          <w:b/>
          <w:bCs/>
          <w:sz w:val="28"/>
          <w:szCs w:val="28"/>
        </w:rPr>
        <w:t xml:space="preserve">CHIMES </w:t>
      </w:r>
      <w:r w:rsidRPr="00C87A5C">
        <w:rPr>
          <w:rFonts w:ascii="Tahoma" w:hAnsi="Tahoma" w:cs="Tahoma"/>
          <w:sz w:val="28"/>
          <w:szCs w:val="28"/>
        </w:rPr>
        <w:t>Set your heart for worship, if you must whisper, let it be in prayer.</w:t>
      </w:r>
    </w:p>
    <w:p w14:paraId="28CFAEB6" w14:textId="77777777" w:rsidR="00C87A5C" w:rsidRPr="00A031D2" w:rsidRDefault="00C87A5C" w:rsidP="00C87A5C">
      <w:pPr>
        <w:pStyle w:val="NoSpacing"/>
        <w:rPr>
          <w:rFonts w:ascii="Tahoma" w:hAnsi="Tahoma" w:cs="Tahoma"/>
          <w:b/>
          <w:bCs/>
          <w:sz w:val="16"/>
          <w:szCs w:val="16"/>
        </w:rPr>
      </w:pPr>
    </w:p>
    <w:p w14:paraId="426E3E47" w14:textId="77777777" w:rsidR="00C87A5C" w:rsidRPr="00C87A5C" w:rsidRDefault="00C87A5C" w:rsidP="00C87A5C">
      <w:pPr>
        <w:pStyle w:val="NoSpacing"/>
        <w:rPr>
          <w:rFonts w:ascii="Tahoma" w:hAnsi="Tahoma" w:cs="Tahoma"/>
          <w:sz w:val="28"/>
          <w:szCs w:val="28"/>
        </w:rPr>
      </w:pPr>
      <w:r w:rsidRPr="00C87A5C">
        <w:rPr>
          <w:rFonts w:ascii="Tahoma" w:hAnsi="Tahoma" w:cs="Tahoma"/>
          <w:b/>
          <w:bCs/>
          <w:sz w:val="28"/>
          <w:szCs w:val="28"/>
        </w:rPr>
        <w:t xml:space="preserve">PRELUDE                                  </w:t>
      </w:r>
    </w:p>
    <w:p w14:paraId="1A58128C" w14:textId="77777777" w:rsidR="00C87A5C" w:rsidRPr="00A031D2" w:rsidRDefault="00C87A5C" w:rsidP="00C87A5C">
      <w:pPr>
        <w:pStyle w:val="NoSpacing"/>
        <w:rPr>
          <w:rFonts w:ascii="Tahoma" w:hAnsi="Tahoma" w:cs="Tahoma"/>
          <w:sz w:val="16"/>
          <w:szCs w:val="16"/>
        </w:rPr>
      </w:pPr>
    </w:p>
    <w:p w14:paraId="3FCC35CA"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t>OPENING WORDS</w:t>
      </w:r>
    </w:p>
    <w:p w14:paraId="18385150" w14:textId="77777777" w:rsidR="00C87A5C" w:rsidRPr="00C87A5C" w:rsidRDefault="00C87A5C" w:rsidP="00C87A5C">
      <w:pPr>
        <w:pStyle w:val="NoSpacing"/>
        <w:rPr>
          <w:rFonts w:ascii="Tahoma" w:hAnsi="Tahoma" w:cs="Tahoma"/>
          <w:sz w:val="28"/>
          <w:szCs w:val="28"/>
        </w:rPr>
      </w:pPr>
      <w:r w:rsidRPr="00C87A5C">
        <w:rPr>
          <w:rFonts w:ascii="Tahoma" w:hAnsi="Tahoma" w:cs="Tahoma"/>
          <w:sz w:val="28"/>
          <w:szCs w:val="28"/>
        </w:rPr>
        <w:t>One: The grace of the Lord Jesus Christ be with you all.</w:t>
      </w:r>
    </w:p>
    <w:p w14:paraId="4394361D"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t>All: And also, with you!</w:t>
      </w:r>
    </w:p>
    <w:p w14:paraId="0AC53160" w14:textId="77777777" w:rsidR="00A031D2" w:rsidRPr="00A031D2" w:rsidRDefault="00A031D2" w:rsidP="00C87A5C">
      <w:pPr>
        <w:pStyle w:val="NoSpacing"/>
        <w:rPr>
          <w:rFonts w:ascii="Tahoma" w:hAnsi="Tahoma" w:cs="Tahoma"/>
          <w:b/>
          <w:bCs/>
          <w:sz w:val="16"/>
          <w:szCs w:val="16"/>
        </w:rPr>
      </w:pPr>
    </w:p>
    <w:p w14:paraId="451C4C5D"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t>WELCOME AND ANNOUNCEMENTS</w:t>
      </w:r>
    </w:p>
    <w:p w14:paraId="69AA61CD" w14:textId="77777777" w:rsidR="00C87A5C" w:rsidRPr="00A031D2" w:rsidRDefault="00C87A5C" w:rsidP="00C87A5C">
      <w:pPr>
        <w:pStyle w:val="NoSpacing"/>
        <w:rPr>
          <w:rFonts w:ascii="Tahoma" w:hAnsi="Tahoma" w:cs="Tahoma"/>
          <w:b/>
          <w:bCs/>
          <w:sz w:val="16"/>
          <w:szCs w:val="16"/>
        </w:rPr>
      </w:pPr>
    </w:p>
    <w:p w14:paraId="4876E364"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t>CALL TO WORSHIP</w:t>
      </w:r>
    </w:p>
    <w:p w14:paraId="13FE5F14" w14:textId="77777777" w:rsidR="00C87A5C" w:rsidRPr="00C87A5C" w:rsidRDefault="00C87A5C" w:rsidP="00C87A5C">
      <w:pPr>
        <w:pStyle w:val="Body"/>
        <w:rPr>
          <w:rFonts w:ascii="Tahoma" w:hAnsi="Tahoma" w:cs="Tahoma"/>
          <w:sz w:val="28"/>
          <w:szCs w:val="28"/>
        </w:rPr>
      </w:pPr>
      <w:r w:rsidRPr="00C87A5C">
        <w:rPr>
          <w:rFonts w:ascii="Tahoma" w:hAnsi="Tahoma" w:cs="Tahoma"/>
          <w:sz w:val="28"/>
          <w:szCs w:val="28"/>
        </w:rPr>
        <w:t>L: Give thanks for the goodness of God</w:t>
      </w:r>
    </w:p>
    <w:p w14:paraId="20923D63" w14:textId="77777777" w:rsidR="00C87A5C" w:rsidRPr="00C87A5C" w:rsidRDefault="00C87A5C" w:rsidP="00C87A5C">
      <w:pPr>
        <w:pStyle w:val="Body"/>
        <w:rPr>
          <w:rFonts w:ascii="Tahoma" w:hAnsi="Tahoma" w:cs="Tahoma"/>
          <w:b/>
          <w:bCs/>
          <w:sz w:val="28"/>
          <w:szCs w:val="28"/>
        </w:rPr>
      </w:pPr>
      <w:r w:rsidRPr="00C87A5C">
        <w:rPr>
          <w:rFonts w:ascii="Tahoma" w:hAnsi="Tahoma" w:cs="Tahoma"/>
          <w:b/>
          <w:bCs/>
          <w:sz w:val="28"/>
          <w:szCs w:val="28"/>
        </w:rPr>
        <w:t>P: God’s steadfast love endures forever.</w:t>
      </w:r>
    </w:p>
    <w:p w14:paraId="2549BE82" w14:textId="77777777" w:rsidR="00C87A5C" w:rsidRPr="00C87A5C" w:rsidRDefault="00C87A5C" w:rsidP="00C87A5C">
      <w:pPr>
        <w:pStyle w:val="Body"/>
        <w:rPr>
          <w:rFonts w:ascii="Tahoma" w:hAnsi="Tahoma" w:cs="Tahoma"/>
          <w:sz w:val="28"/>
          <w:szCs w:val="28"/>
        </w:rPr>
      </w:pPr>
      <w:r w:rsidRPr="00C87A5C">
        <w:rPr>
          <w:rFonts w:ascii="Tahoma" w:hAnsi="Tahoma" w:cs="Tahoma"/>
          <w:sz w:val="28"/>
          <w:szCs w:val="28"/>
        </w:rPr>
        <w:t>L: Let God’s people proclaim</w:t>
      </w:r>
    </w:p>
    <w:p w14:paraId="191E35E7" w14:textId="77777777" w:rsidR="00C87A5C" w:rsidRPr="00C87A5C" w:rsidRDefault="00C87A5C" w:rsidP="00C87A5C">
      <w:pPr>
        <w:pStyle w:val="Body"/>
        <w:rPr>
          <w:rFonts w:ascii="Tahoma" w:hAnsi="Tahoma" w:cs="Tahoma"/>
          <w:b/>
          <w:bCs/>
          <w:sz w:val="28"/>
          <w:szCs w:val="28"/>
        </w:rPr>
      </w:pPr>
      <w:r w:rsidRPr="00C87A5C">
        <w:rPr>
          <w:rFonts w:ascii="Tahoma" w:hAnsi="Tahoma" w:cs="Tahoma"/>
          <w:b/>
          <w:bCs/>
          <w:sz w:val="28"/>
          <w:szCs w:val="28"/>
        </w:rPr>
        <w:t>P: God’s steadfast love endures forever.</w:t>
      </w:r>
    </w:p>
    <w:p w14:paraId="3706ACFE" w14:textId="77777777" w:rsidR="00C87A5C" w:rsidRPr="00C87A5C" w:rsidRDefault="00C87A5C" w:rsidP="00C87A5C">
      <w:pPr>
        <w:pStyle w:val="Body"/>
        <w:rPr>
          <w:rFonts w:ascii="Tahoma" w:hAnsi="Tahoma" w:cs="Tahoma"/>
          <w:sz w:val="28"/>
          <w:szCs w:val="28"/>
        </w:rPr>
      </w:pPr>
      <w:r w:rsidRPr="00C87A5C">
        <w:rPr>
          <w:rFonts w:ascii="Tahoma" w:hAnsi="Tahoma" w:cs="Tahoma"/>
          <w:sz w:val="28"/>
          <w:szCs w:val="28"/>
        </w:rPr>
        <w:t xml:space="preserve">L: God send Jesus to teach us. </w:t>
      </w:r>
    </w:p>
    <w:p w14:paraId="16277075" w14:textId="77777777" w:rsidR="00C87A5C" w:rsidRPr="00C87A5C" w:rsidRDefault="00C87A5C" w:rsidP="00C87A5C">
      <w:pPr>
        <w:pStyle w:val="Body"/>
        <w:rPr>
          <w:rFonts w:ascii="Tahoma" w:hAnsi="Tahoma" w:cs="Tahoma"/>
          <w:b/>
          <w:bCs/>
          <w:sz w:val="28"/>
          <w:szCs w:val="28"/>
        </w:rPr>
      </w:pPr>
      <w:r w:rsidRPr="00C87A5C">
        <w:rPr>
          <w:rFonts w:ascii="Tahoma" w:hAnsi="Tahoma" w:cs="Tahoma"/>
          <w:b/>
          <w:bCs/>
          <w:sz w:val="28"/>
          <w:szCs w:val="28"/>
        </w:rPr>
        <w:t>P: God’s steadfast love endures forever.</w:t>
      </w:r>
    </w:p>
    <w:p w14:paraId="0211E65D" w14:textId="77777777" w:rsidR="00C87A5C" w:rsidRPr="00C87A5C" w:rsidRDefault="00C87A5C" w:rsidP="00C87A5C">
      <w:pPr>
        <w:pStyle w:val="Body"/>
        <w:rPr>
          <w:rFonts w:ascii="Tahoma" w:hAnsi="Tahoma" w:cs="Tahoma"/>
          <w:sz w:val="28"/>
          <w:szCs w:val="28"/>
        </w:rPr>
      </w:pPr>
      <w:r w:rsidRPr="00C87A5C">
        <w:rPr>
          <w:rFonts w:ascii="Tahoma" w:hAnsi="Tahoma" w:cs="Tahoma"/>
          <w:sz w:val="28"/>
          <w:szCs w:val="28"/>
        </w:rPr>
        <w:t>L: Jesus was crucified died and was buried.</w:t>
      </w:r>
    </w:p>
    <w:p w14:paraId="03BF378F" w14:textId="77777777" w:rsidR="00C87A5C" w:rsidRPr="00C87A5C" w:rsidRDefault="00C87A5C" w:rsidP="00C87A5C">
      <w:pPr>
        <w:pStyle w:val="Body"/>
        <w:rPr>
          <w:rFonts w:ascii="Tahoma" w:hAnsi="Tahoma" w:cs="Tahoma"/>
          <w:b/>
          <w:bCs/>
          <w:sz w:val="28"/>
          <w:szCs w:val="28"/>
        </w:rPr>
      </w:pPr>
      <w:r w:rsidRPr="00C87A5C">
        <w:rPr>
          <w:rFonts w:ascii="Tahoma" w:hAnsi="Tahoma" w:cs="Tahoma"/>
          <w:b/>
          <w:bCs/>
          <w:sz w:val="28"/>
          <w:szCs w:val="28"/>
        </w:rPr>
        <w:t xml:space="preserve">P: God’s steadfast love endures </w:t>
      </w:r>
      <w:proofErr w:type="spellStart"/>
      <w:r w:rsidRPr="00C87A5C">
        <w:rPr>
          <w:rFonts w:ascii="Tahoma" w:hAnsi="Tahoma" w:cs="Tahoma"/>
          <w:b/>
          <w:bCs/>
          <w:sz w:val="28"/>
          <w:szCs w:val="28"/>
        </w:rPr>
        <w:t>fo</w:t>
      </w:r>
      <w:proofErr w:type="spellEnd"/>
      <w:r w:rsidRPr="00C87A5C">
        <w:rPr>
          <w:rFonts w:ascii="Tahoma" w:hAnsi="Tahoma" w:cs="Tahoma"/>
          <w:b/>
          <w:bCs/>
          <w:sz w:val="28"/>
          <w:szCs w:val="28"/>
        </w:rPr>
        <w:t xml:space="preserve"> ever.</w:t>
      </w:r>
    </w:p>
    <w:p w14:paraId="59C31E26" w14:textId="77777777" w:rsidR="00C87A5C" w:rsidRPr="00C87A5C" w:rsidRDefault="00C87A5C" w:rsidP="00C87A5C">
      <w:pPr>
        <w:pStyle w:val="Body"/>
        <w:rPr>
          <w:rFonts w:ascii="Tahoma" w:hAnsi="Tahoma" w:cs="Tahoma"/>
          <w:sz w:val="28"/>
          <w:szCs w:val="28"/>
        </w:rPr>
      </w:pPr>
      <w:r w:rsidRPr="00C87A5C">
        <w:rPr>
          <w:rFonts w:ascii="Tahoma" w:hAnsi="Tahoma" w:cs="Tahoma"/>
          <w:sz w:val="28"/>
          <w:szCs w:val="28"/>
        </w:rPr>
        <w:t xml:space="preserve">L: But on the third day He has risen. </w:t>
      </w:r>
    </w:p>
    <w:p w14:paraId="2D68874A" w14:textId="77777777" w:rsidR="00C87A5C" w:rsidRPr="00C87A5C" w:rsidRDefault="00C87A5C" w:rsidP="00C87A5C">
      <w:pPr>
        <w:pStyle w:val="Body"/>
        <w:rPr>
          <w:rFonts w:ascii="Tahoma" w:hAnsi="Tahoma" w:cs="Tahoma"/>
          <w:b/>
          <w:bCs/>
          <w:sz w:val="28"/>
          <w:szCs w:val="28"/>
        </w:rPr>
      </w:pPr>
      <w:r w:rsidRPr="00C87A5C">
        <w:rPr>
          <w:rFonts w:ascii="Tahoma" w:hAnsi="Tahoma" w:cs="Tahoma"/>
          <w:b/>
          <w:bCs/>
          <w:sz w:val="28"/>
          <w:szCs w:val="28"/>
        </w:rPr>
        <w:t>P: He has risen indeed!</w:t>
      </w:r>
    </w:p>
    <w:p w14:paraId="1E1AF73B" w14:textId="77777777" w:rsidR="00C87A5C" w:rsidRPr="00A031D2" w:rsidRDefault="00C87A5C" w:rsidP="00C87A5C">
      <w:pPr>
        <w:pStyle w:val="Body"/>
        <w:rPr>
          <w:rFonts w:ascii="Tahoma" w:hAnsi="Tahoma" w:cs="Tahoma"/>
          <w:b/>
          <w:bCs/>
          <w:sz w:val="16"/>
          <w:szCs w:val="16"/>
        </w:rPr>
      </w:pPr>
    </w:p>
    <w:p w14:paraId="0B8B41A4"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t>OPENING PRAYER</w:t>
      </w:r>
    </w:p>
    <w:p w14:paraId="7861F4AF" w14:textId="77777777" w:rsidR="00C87A5C" w:rsidRPr="00A031D2" w:rsidRDefault="00C87A5C" w:rsidP="00C87A5C">
      <w:pPr>
        <w:pStyle w:val="NoSpacing"/>
        <w:rPr>
          <w:rFonts w:ascii="Tahoma" w:hAnsi="Tahoma" w:cs="Tahoma"/>
          <w:b/>
          <w:bCs/>
          <w:sz w:val="16"/>
          <w:szCs w:val="16"/>
        </w:rPr>
      </w:pPr>
      <w:r w:rsidRPr="00A031D2">
        <w:rPr>
          <w:rFonts w:ascii="Tahoma" w:hAnsi="Tahoma" w:cs="Tahoma"/>
          <w:b/>
          <w:bCs/>
          <w:sz w:val="16"/>
          <w:szCs w:val="16"/>
        </w:rPr>
        <w:t xml:space="preserve">                                          </w:t>
      </w:r>
    </w:p>
    <w:p w14:paraId="60F4E20C"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t xml:space="preserve">*OPENING HYMN                                                                   </w:t>
      </w:r>
      <w:r w:rsidRPr="00C87A5C">
        <w:rPr>
          <w:rFonts w:ascii="Tahoma" w:hAnsi="Tahoma" w:cs="Tahoma"/>
          <w:sz w:val="28"/>
          <w:szCs w:val="28"/>
        </w:rPr>
        <w:t>#104 Christ Is Risen</w:t>
      </w:r>
      <w:r w:rsidRPr="00C87A5C">
        <w:rPr>
          <w:rFonts w:ascii="Tahoma" w:hAnsi="Tahoma" w:cs="Tahoma"/>
          <w:b/>
          <w:bCs/>
          <w:sz w:val="28"/>
          <w:szCs w:val="28"/>
        </w:rPr>
        <w:t xml:space="preserve"> </w:t>
      </w:r>
    </w:p>
    <w:p w14:paraId="5BE578C0" w14:textId="37836747" w:rsidR="00C87A5C" w:rsidRPr="00C87A5C" w:rsidRDefault="00C87A5C" w:rsidP="00C87A5C">
      <w:pPr>
        <w:pStyle w:val="NoSpacing"/>
        <w:rPr>
          <w:rFonts w:ascii="Tahoma" w:hAnsi="Tahoma" w:cs="Tahoma"/>
          <w:color w:val="215E99" w:themeColor="text2" w:themeTint="BF"/>
          <w:sz w:val="28"/>
          <w:szCs w:val="28"/>
        </w:rPr>
      </w:pPr>
      <w:r w:rsidRPr="00C87A5C">
        <w:rPr>
          <w:rFonts w:ascii="Tahoma" w:hAnsi="Tahoma" w:cs="Tahoma"/>
          <w:color w:val="215E99" w:themeColor="text2" w:themeTint="BF"/>
          <w:sz w:val="28"/>
          <w:szCs w:val="28"/>
        </w:rPr>
        <w:t>Christ is ris</w:t>
      </w:r>
      <w:r w:rsidRPr="00C87A5C">
        <w:rPr>
          <w:rFonts w:ascii="Tahoma" w:hAnsi="Tahoma" w:cs="Tahoma"/>
          <w:color w:val="215E99" w:themeColor="text2" w:themeTint="BF"/>
          <w:sz w:val="28"/>
          <w:szCs w:val="28"/>
        </w:rPr>
        <w:softHyphen/>
        <w:t>en! Shout Ho</w:t>
      </w:r>
      <w:r w:rsidRPr="00C87A5C">
        <w:rPr>
          <w:rFonts w:ascii="Tahoma" w:hAnsi="Tahoma" w:cs="Tahoma"/>
          <w:color w:val="215E99" w:themeColor="text2" w:themeTint="BF"/>
          <w:sz w:val="28"/>
          <w:szCs w:val="28"/>
        </w:rPr>
        <w:softHyphen/>
        <w:t>san</w:t>
      </w:r>
      <w:r w:rsidRPr="00C87A5C">
        <w:rPr>
          <w:rFonts w:ascii="Tahoma" w:hAnsi="Tahoma" w:cs="Tahoma"/>
          <w:color w:val="215E99" w:themeColor="text2" w:themeTint="BF"/>
          <w:sz w:val="28"/>
          <w:szCs w:val="28"/>
        </w:rPr>
        <w:softHyphen/>
        <w:t>na!</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Celebrate this day of days!</w:t>
      </w:r>
      <w:r w:rsidRPr="00C87A5C">
        <w:rPr>
          <w:rFonts w:ascii="Tahoma" w:hAnsi="Tahoma" w:cs="Tahoma"/>
          <w:color w:val="215E99" w:themeColor="text2" w:themeTint="BF"/>
          <w:sz w:val="28"/>
          <w:szCs w:val="28"/>
        </w:rPr>
        <w:br/>
        <w:t>Christ is ris</w:t>
      </w:r>
      <w:r w:rsidRPr="00C87A5C">
        <w:rPr>
          <w:rFonts w:ascii="Tahoma" w:hAnsi="Tahoma" w:cs="Tahoma"/>
          <w:color w:val="215E99" w:themeColor="text2" w:themeTint="BF"/>
          <w:sz w:val="28"/>
          <w:szCs w:val="28"/>
        </w:rPr>
        <w:softHyphen/>
        <w:t>en! Hush in won</w:t>
      </w:r>
      <w:r w:rsidRPr="00C87A5C">
        <w:rPr>
          <w:rFonts w:ascii="Tahoma" w:hAnsi="Tahoma" w:cs="Tahoma"/>
          <w:color w:val="215E99" w:themeColor="text2" w:themeTint="BF"/>
          <w:sz w:val="28"/>
          <w:szCs w:val="28"/>
        </w:rPr>
        <w:softHyphen/>
        <w:t>der:</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All cre</w:t>
      </w:r>
      <w:r w:rsidRPr="00C87A5C">
        <w:rPr>
          <w:rFonts w:ascii="Tahoma" w:hAnsi="Tahoma" w:cs="Tahoma"/>
          <w:color w:val="215E99" w:themeColor="text2" w:themeTint="BF"/>
          <w:sz w:val="28"/>
          <w:szCs w:val="28"/>
        </w:rPr>
        <w:softHyphen/>
        <w:t>ation is am</w:t>
      </w:r>
      <w:r w:rsidRPr="00C87A5C">
        <w:rPr>
          <w:rFonts w:ascii="Tahoma" w:hAnsi="Tahoma" w:cs="Tahoma"/>
          <w:color w:val="215E99" w:themeColor="text2" w:themeTint="BF"/>
          <w:sz w:val="28"/>
          <w:szCs w:val="28"/>
        </w:rPr>
        <w:softHyphen/>
        <w:t>azed.</w:t>
      </w:r>
      <w:r w:rsidRPr="00C87A5C">
        <w:rPr>
          <w:rFonts w:ascii="Tahoma" w:hAnsi="Tahoma" w:cs="Tahoma"/>
          <w:color w:val="215E99" w:themeColor="text2" w:themeTint="BF"/>
          <w:sz w:val="28"/>
          <w:szCs w:val="28"/>
        </w:rPr>
        <w:br/>
        <w:t>In the de</w:t>
      </w:r>
      <w:r w:rsidRPr="00C87A5C">
        <w:rPr>
          <w:rFonts w:ascii="Tahoma" w:hAnsi="Tahoma" w:cs="Tahoma"/>
          <w:color w:val="215E99" w:themeColor="text2" w:themeTint="BF"/>
          <w:sz w:val="28"/>
          <w:szCs w:val="28"/>
        </w:rPr>
        <w:softHyphen/>
        <w:t>sert all-sur</w:t>
      </w:r>
      <w:r w:rsidRPr="00C87A5C">
        <w:rPr>
          <w:rFonts w:ascii="Tahoma" w:hAnsi="Tahoma" w:cs="Tahoma"/>
          <w:color w:val="215E99" w:themeColor="text2" w:themeTint="BF"/>
          <w:sz w:val="28"/>
          <w:szCs w:val="28"/>
        </w:rPr>
        <w:softHyphen/>
        <w:t>round</w:t>
      </w:r>
      <w:r w:rsidRPr="00C87A5C">
        <w:rPr>
          <w:rFonts w:ascii="Tahoma" w:hAnsi="Tahoma" w:cs="Tahoma"/>
          <w:color w:val="215E99" w:themeColor="text2" w:themeTint="BF"/>
          <w:sz w:val="28"/>
          <w:szCs w:val="28"/>
        </w:rPr>
        <w:softHyphen/>
        <w:t>ing,</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See, a spread</w:t>
      </w:r>
      <w:r w:rsidRPr="00C87A5C">
        <w:rPr>
          <w:rFonts w:ascii="Tahoma" w:hAnsi="Tahoma" w:cs="Tahoma"/>
          <w:color w:val="215E99" w:themeColor="text2" w:themeTint="BF"/>
          <w:sz w:val="28"/>
          <w:szCs w:val="28"/>
        </w:rPr>
        <w:softHyphen/>
        <w:t>ing tree has grown.</w:t>
      </w:r>
      <w:r w:rsidRPr="00C87A5C">
        <w:rPr>
          <w:rFonts w:ascii="Tahoma" w:hAnsi="Tahoma" w:cs="Tahoma"/>
          <w:color w:val="215E99" w:themeColor="text2" w:themeTint="BF"/>
          <w:sz w:val="28"/>
          <w:szCs w:val="28"/>
        </w:rPr>
        <w:br/>
        <w:t>Healing leaves of grace abound</w:t>
      </w:r>
      <w:r w:rsidRPr="00C87A5C">
        <w:rPr>
          <w:rFonts w:ascii="Tahoma" w:hAnsi="Tahoma" w:cs="Tahoma"/>
          <w:color w:val="215E99" w:themeColor="text2" w:themeTint="BF"/>
          <w:sz w:val="28"/>
          <w:szCs w:val="28"/>
        </w:rPr>
        <w:softHyphen/>
        <w:t>ing</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Bring a taste of love un</w:t>
      </w:r>
      <w:r w:rsidRPr="00C87A5C">
        <w:rPr>
          <w:rFonts w:ascii="Tahoma" w:hAnsi="Tahoma" w:cs="Tahoma"/>
          <w:color w:val="215E99" w:themeColor="text2" w:themeTint="BF"/>
          <w:sz w:val="28"/>
          <w:szCs w:val="28"/>
        </w:rPr>
        <w:softHyphen/>
        <w:t>known.</w:t>
      </w:r>
    </w:p>
    <w:p w14:paraId="615B618E" w14:textId="77777777" w:rsidR="00C87A5C" w:rsidRPr="00A031D2" w:rsidRDefault="00C87A5C" w:rsidP="00C87A5C">
      <w:pPr>
        <w:pStyle w:val="NoSpacing"/>
        <w:rPr>
          <w:rFonts w:ascii="Tahoma" w:hAnsi="Tahoma" w:cs="Tahoma"/>
          <w:color w:val="215E99" w:themeColor="text2" w:themeTint="BF"/>
          <w:sz w:val="16"/>
          <w:szCs w:val="16"/>
        </w:rPr>
      </w:pPr>
    </w:p>
    <w:p w14:paraId="0D56551D" w14:textId="1570B7FA" w:rsidR="00C87A5C" w:rsidRPr="00C87A5C" w:rsidRDefault="00C87A5C" w:rsidP="00C87A5C">
      <w:pPr>
        <w:pStyle w:val="NoSpacing"/>
        <w:rPr>
          <w:rFonts w:ascii="Tahoma" w:hAnsi="Tahoma" w:cs="Tahoma"/>
          <w:color w:val="215E99" w:themeColor="text2" w:themeTint="BF"/>
          <w:sz w:val="28"/>
          <w:szCs w:val="28"/>
        </w:rPr>
      </w:pPr>
      <w:r w:rsidRPr="00C87A5C">
        <w:rPr>
          <w:rFonts w:ascii="Tahoma" w:hAnsi="Tahoma" w:cs="Tahoma"/>
          <w:color w:val="215E99" w:themeColor="text2" w:themeTint="BF"/>
          <w:sz w:val="28"/>
          <w:szCs w:val="28"/>
        </w:rPr>
        <w:t>Christ is ris</w:t>
      </w:r>
      <w:r w:rsidRPr="00C87A5C">
        <w:rPr>
          <w:rFonts w:ascii="Tahoma" w:hAnsi="Tahoma" w:cs="Tahoma"/>
          <w:color w:val="215E99" w:themeColor="text2" w:themeTint="BF"/>
          <w:sz w:val="28"/>
          <w:szCs w:val="28"/>
        </w:rPr>
        <w:softHyphen/>
        <w:t>en! Raise your spir</w:t>
      </w:r>
      <w:r w:rsidRPr="00C87A5C">
        <w:rPr>
          <w:rFonts w:ascii="Tahoma" w:hAnsi="Tahoma" w:cs="Tahoma"/>
          <w:color w:val="215E99" w:themeColor="text2" w:themeTint="BF"/>
          <w:sz w:val="28"/>
          <w:szCs w:val="28"/>
        </w:rPr>
        <w:softHyphen/>
        <w:t>its</w:t>
      </w:r>
      <w:r w:rsidRPr="00C87A5C">
        <w:rPr>
          <w:rFonts w:ascii="Tahoma" w:hAnsi="Tahoma" w:cs="Tahoma"/>
          <w:color w:val="215E99" w:themeColor="text2" w:themeTint="BF"/>
          <w:sz w:val="28"/>
          <w:szCs w:val="28"/>
        </w:rPr>
        <w:t xml:space="preserve"> </w:t>
      </w:r>
      <w:proofErr w:type="gramStart"/>
      <w:r w:rsidRPr="00C87A5C">
        <w:rPr>
          <w:rFonts w:ascii="Tahoma" w:hAnsi="Tahoma" w:cs="Tahoma"/>
          <w:color w:val="215E99" w:themeColor="text2" w:themeTint="BF"/>
          <w:sz w:val="28"/>
          <w:szCs w:val="28"/>
        </w:rPr>
        <w:t>From</w:t>
      </w:r>
      <w:proofErr w:type="gramEnd"/>
      <w:r w:rsidRPr="00C87A5C">
        <w:rPr>
          <w:rFonts w:ascii="Tahoma" w:hAnsi="Tahoma" w:cs="Tahoma"/>
          <w:color w:val="215E99" w:themeColor="text2" w:themeTint="BF"/>
          <w:sz w:val="28"/>
          <w:szCs w:val="28"/>
        </w:rPr>
        <w:t xml:space="preserve"> the ca</w:t>
      </w:r>
      <w:r w:rsidRPr="00C87A5C">
        <w:rPr>
          <w:rFonts w:ascii="Tahoma" w:hAnsi="Tahoma" w:cs="Tahoma"/>
          <w:color w:val="215E99" w:themeColor="text2" w:themeTint="BF"/>
          <w:sz w:val="28"/>
          <w:szCs w:val="28"/>
        </w:rPr>
        <w:softHyphen/>
        <w:t>verns of des</w:t>
      </w:r>
      <w:r w:rsidRPr="00C87A5C">
        <w:rPr>
          <w:rFonts w:ascii="Tahoma" w:hAnsi="Tahoma" w:cs="Tahoma"/>
          <w:color w:val="215E99" w:themeColor="text2" w:themeTint="BF"/>
          <w:sz w:val="28"/>
          <w:szCs w:val="28"/>
        </w:rPr>
        <w:softHyphen/>
        <w:t>pair.</w:t>
      </w:r>
      <w:r w:rsidRPr="00C87A5C">
        <w:rPr>
          <w:rFonts w:ascii="Tahoma" w:hAnsi="Tahoma" w:cs="Tahoma"/>
          <w:color w:val="215E99" w:themeColor="text2" w:themeTint="BF"/>
          <w:sz w:val="28"/>
          <w:szCs w:val="28"/>
        </w:rPr>
        <w:br/>
        <w:t>Walk with glad</w:t>
      </w:r>
      <w:r w:rsidRPr="00C87A5C">
        <w:rPr>
          <w:rFonts w:ascii="Tahoma" w:hAnsi="Tahoma" w:cs="Tahoma"/>
          <w:color w:val="215E99" w:themeColor="text2" w:themeTint="BF"/>
          <w:sz w:val="28"/>
          <w:szCs w:val="28"/>
        </w:rPr>
        <w:softHyphen/>
        <w:t>ness in the morn</w:t>
      </w:r>
      <w:r w:rsidRPr="00C87A5C">
        <w:rPr>
          <w:rFonts w:ascii="Tahoma" w:hAnsi="Tahoma" w:cs="Tahoma"/>
          <w:color w:val="215E99" w:themeColor="text2" w:themeTint="BF"/>
          <w:sz w:val="28"/>
          <w:szCs w:val="28"/>
        </w:rPr>
        <w:softHyphen/>
        <w:t>ing.</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See what love can do and dare.</w:t>
      </w:r>
      <w:r w:rsidRPr="00C87A5C">
        <w:rPr>
          <w:rFonts w:ascii="Tahoma" w:hAnsi="Tahoma" w:cs="Tahoma"/>
          <w:color w:val="215E99" w:themeColor="text2" w:themeTint="BF"/>
          <w:sz w:val="28"/>
          <w:szCs w:val="28"/>
        </w:rPr>
        <w:br/>
        <w:t>Drink the wine of re</w:t>
      </w:r>
      <w:r w:rsidRPr="00C87A5C">
        <w:rPr>
          <w:rFonts w:ascii="Tahoma" w:hAnsi="Tahoma" w:cs="Tahoma"/>
          <w:color w:val="215E99" w:themeColor="text2" w:themeTint="BF"/>
          <w:sz w:val="28"/>
          <w:szCs w:val="28"/>
        </w:rPr>
        <w:softHyphen/>
        <w:t>sur</w:t>
      </w:r>
      <w:r w:rsidRPr="00C87A5C">
        <w:rPr>
          <w:rFonts w:ascii="Tahoma" w:hAnsi="Tahoma" w:cs="Tahoma"/>
          <w:color w:val="215E99" w:themeColor="text2" w:themeTint="BF"/>
          <w:sz w:val="28"/>
          <w:szCs w:val="28"/>
        </w:rPr>
        <w:softHyphen/>
        <w:t>rect</w:t>
      </w:r>
      <w:r w:rsidRPr="00C87A5C">
        <w:rPr>
          <w:rFonts w:ascii="Tahoma" w:hAnsi="Tahoma" w:cs="Tahoma"/>
          <w:color w:val="215E99" w:themeColor="text2" w:themeTint="BF"/>
          <w:sz w:val="28"/>
          <w:szCs w:val="28"/>
        </w:rPr>
        <w:softHyphen/>
        <w:t>ion,</w:t>
      </w:r>
      <w:r w:rsidRPr="00C87A5C">
        <w:rPr>
          <w:rFonts w:ascii="Tahoma" w:hAnsi="Tahoma" w:cs="Tahoma"/>
          <w:color w:val="215E99" w:themeColor="text2" w:themeTint="BF"/>
          <w:sz w:val="28"/>
          <w:szCs w:val="28"/>
        </w:rPr>
        <w:t xml:space="preserve"> </w:t>
      </w:r>
      <w:proofErr w:type="gramStart"/>
      <w:r w:rsidRPr="00C87A5C">
        <w:rPr>
          <w:rFonts w:ascii="Tahoma" w:hAnsi="Tahoma" w:cs="Tahoma"/>
          <w:color w:val="215E99" w:themeColor="text2" w:themeTint="BF"/>
          <w:sz w:val="28"/>
          <w:szCs w:val="28"/>
        </w:rPr>
        <w:t>Not</w:t>
      </w:r>
      <w:proofErr w:type="gramEnd"/>
      <w:r w:rsidRPr="00C87A5C">
        <w:rPr>
          <w:rFonts w:ascii="Tahoma" w:hAnsi="Tahoma" w:cs="Tahoma"/>
          <w:color w:val="215E99" w:themeColor="text2" w:themeTint="BF"/>
          <w:sz w:val="28"/>
          <w:szCs w:val="28"/>
        </w:rPr>
        <w:t xml:space="preserve"> a serv</w:t>
      </w:r>
      <w:r w:rsidRPr="00C87A5C">
        <w:rPr>
          <w:rFonts w:ascii="Tahoma" w:hAnsi="Tahoma" w:cs="Tahoma"/>
          <w:color w:val="215E99" w:themeColor="text2" w:themeTint="BF"/>
          <w:sz w:val="28"/>
          <w:szCs w:val="28"/>
        </w:rPr>
        <w:softHyphen/>
        <w:t>ant, but a friend.</w:t>
      </w:r>
      <w:r w:rsidRPr="00C87A5C">
        <w:rPr>
          <w:rFonts w:ascii="Tahoma" w:hAnsi="Tahoma" w:cs="Tahoma"/>
          <w:color w:val="215E99" w:themeColor="text2" w:themeTint="BF"/>
          <w:sz w:val="28"/>
          <w:szCs w:val="28"/>
        </w:rPr>
        <w:br/>
        <w:t>Jesus is our strong com</w:t>
      </w:r>
      <w:r w:rsidRPr="00C87A5C">
        <w:rPr>
          <w:rFonts w:ascii="Tahoma" w:hAnsi="Tahoma" w:cs="Tahoma"/>
          <w:color w:val="215E99" w:themeColor="text2" w:themeTint="BF"/>
          <w:sz w:val="28"/>
          <w:szCs w:val="28"/>
        </w:rPr>
        <w:softHyphen/>
        <w:t>pan</w:t>
      </w:r>
      <w:r w:rsidRPr="00C87A5C">
        <w:rPr>
          <w:rFonts w:ascii="Tahoma" w:hAnsi="Tahoma" w:cs="Tahoma"/>
          <w:color w:val="215E99" w:themeColor="text2" w:themeTint="BF"/>
          <w:sz w:val="28"/>
          <w:szCs w:val="28"/>
        </w:rPr>
        <w:softHyphen/>
        <w:t>ion.</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Joy and peace shall nev</w:t>
      </w:r>
      <w:r w:rsidRPr="00C87A5C">
        <w:rPr>
          <w:rFonts w:ascii="Tahoma" w:hAnsi="Tahoma" w:cs="Tahoma"/>
          <w:color w:val="215E99" w:themeColor="text2" w:themeTint="BF"/>
          <w:sz w:val="28"/>
          <w:szCs w:val="28"/>
        </w:rPr>
        <w:softHyphen/>
        <w:t>er end.</w:t>
      </w:r>
    </w:p>
    <w:p w14:paraId="1BF01BCD" w14:textId="77777777" w:rsidR="00C87A5C" w:rsidRPr="00A031D2" w:rsidRDefault="00C87A5C" w:rsidP="00C87A5C">
      <w:pPr>
        <w:pStyle w:val="NoSpacing"/>
        <w:rPr>
          <w:rFonts w:ascii="Tahoma" w:hAnsi="Tahoma" w:cs="Tahoma"/>
          <w:color w:val="215E99" w:themeColor="text2" w:themeTint="BF"/>
          <w:sz w:val="16"/>
          <w:szCs w:val="16"/>
        </w:rPr>
      </w:pPr>
    </w:p>
    <w:p w14:paraId="440BFA93" w14:textId="6B958A35" w:rsidR="00C87A5C" w:rsidRPr="00C87A5C" w:rsidRDefault="00C87A5C" w:rsidP="00C87A5C">
      <w:pPr>
        <w:pStyle w:val="NoSpacing"/>
        <w:rPr>
          <w:rFonts w:ascii="Tahoma" w:hAnsi="Tahoma" w:cs="Tahoma"/>
          <w:color w:val="215E99" w:themeColor="text2" w:themeTint="BF"/>
          <w:sz w:val="28"/>
          <w:szCs w:val="28"/>
        </w:rPr>
      </w:pPr>
      <w:r w:rsidRPr="00C87A5C">
        <w:rPr>
          <w:rFonts w:ascii="Tahoma" w:hAnsi="Tahoma" w:cs="Tahoma"/>
          <w:color w:val="215E99" w:themeColor="text2" w:themeTint="BF"/>
          <w:sz w:val="28"/>
          <w:szCs w:val="28"/>
        </w:rPr>
        <w:t>Christ is ris</w:t>
      </w:r>
      <w:r w:rsidRPr="00C87A5C">
        <w:rPr>
          <w:rFonts w:ascii="Tahoma" w:hAnsi="Tahoma" w:cs="Tahoma"/>
          <w:color w:val="215E99" w:themeColor="text2" w:themeTint="BF"/>
          <w:sz w:val="28"/>
          <w:szCs w:val="28"/>
        </w:rPr>
        <w:softHyphen/>
        <w:t>en! Earth and Heav</w:t>
      </w:r>
      <w:r w:rsidRPr="00C87A5C">
        <w:rPr>
          <w:rFonts w:ascii="Tahoma" w:hAnsi="Tahoma" w:cs="Tahoma"/>
          <w:color w:val="215E99" w:themeColor="text2" w:themeTint="BF"/>
          <w:sz w:val="28"/>
          <w:szCs w:val="28"/>
        </w:rPr>
        <w:softHyphen/>
        <w:t>en</w:t>
      </w:r>
      <w:r w:rsidRPr="00C87A5C">
        <w:rPr>
          <w:rFonts w:ascii="Tahoma" w:hAnsi="Tahoma" w:cs="Tahoma"/>
          <w:color w:val="215E99" w:themeColor="text2" w:themeTint="BF"/>
          <w:sz w:val="28"/>
          <w:szCs w:val="28"/>
        </w:rPr>
        <w:t xml:space="preserve">, </w:t>
      </w:r>
      <w:proofErr w:type="gramStart"/>
      <w:r w:rsidRPr="00C87A5C">
        <w:rPr>
          <w:rFonts w:ascii="Tahoma" w:hAnsi="Tahoma" w:cs="Tahoma"/>
          <w:color w:val="215E99" w:themeColor="text2" w:themeTint="BF"/>
          <w:sz w:val="28"/>
          <w:szCs w:val="28"/>
        </w:rPr>
        <w:t>Nevermore</w:t>
      </w:r>
      <w:proofErr w:type="gramEnd"/>
      <w:r w:rsidRPr="00C87A5C">
        <w:rPr>
          <w:rFonts w:ascii="Tahoma" w:hAnsi="Tahoma" w:cs="Tahoma"/>
          <w:color w:val="215E99" w:themeColor="text2" w:themeTint="BF"/>
          <w:sz w:val="28"/>
          <w:szCs w:val="28"/>
        </w:rPr>
        <w:t xml:space="preserve"> shall be the same.</w:t>
      </w:r>
      <w:r w:rsidRPr="00C87A5C">
        <w:rPr>
          <w:rFonts w:ascii="Tahoma" w:hAnsi="Tahoma" w:cs="Tahoma"/>
          <w:color w:val="215E99" w:themeColor="text2" w:themeTint="BF"/>
          <w:sz w:val="28"/>
          <w:szCs w:val="28"/>
        </w:rPr>
        <w:br/>
        <w:t>Break the bread of new cre</w:t>
      </w:r>
      <w:r w:rsidRPr="00C87A5C">
        <w:rPr>
          <w:rFonts w:ascii="Tahoma" w:hAnsi="Tahoma" w:cs="Tahoma"/>
          <w:color w:val="215E99" w:themeColor="text2" w:themeTint="BF"/>
          <w:sz w:val="28"/>
          <w:szCs w:val="28"/>
        </w:rPr>
        <w:softHyphen/>
        <w:t>ation</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Where the world is still in pain.</w:t>
      </w:r>
      <w:r w:rsidRPr="00C87A5C">
        <w:rPr>
          <w:rFonts w:ascii="Tahoma" w:hAnsi="Tahoma" w:cs="Tahoma"/>
          <w:color w:val="215E99" w:themeColor="text2" w:themeTint="BF"/>
          <w:sz w:val="28"/>
          <w:szCs w:val="28"/>
        </w:rPr>
        <w:br/>
        <w:t>Tell its grim, de</w:t>
      </w:r>
      <w:r w:rsidRPr="00C87A5C">
        <w:rPr>
          <w:rFonts w:ascii="Tahoma" w:hAnsi="Tahoma" w:cs="Tahoma"/>
          <w:color w:val="215E99" w:themeColor="text2" w:themeTint="BF"/>
          <w:sz w:val="28"/>
          <w:szCs w:val="28"/>
        </w:rPr>
        <w:softHyphen/>
        <w:t>mon</w:t>
      </w:r>
      <w:r w:rsidRPr="00C87A5C">
        <w:rPr>
          <w:rFonts w:ascii="Tahoma" w:hAnsi="Tahoma" w:cs="Tahoma"/>
          <w:color w:val="215E99" w:themeColor="text2" w:themeTint="BF"/>
          <w:sz w:val="28"/>
          <w:szCs w:val="28"/>
        </w:rPr>
        <w:softHyphen/>
        <w:t>ic chor</w:t>
      </w:r>
      <w:r w:rsidRPr="00C87A5C">
        <w:rPr>
          <w:rFonts w:ascii="Tahoma" w:hAnsi="Tahoma" w:cs="Tahoma"/>
          <w:color w:val="215E99" w:themeColor="text2" w:themeTint="BF"/>
          <w:sz w:val="28"/>
          <w:szCs w:val="28"/>
        </w:rPr>
        <w:softHyphen/>
        <w:t>us:</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Christ is ris</w:t>
      </w:r>
      <w:r w:rsidRPr="00C87A5C">
        <w:rPr>
          <w:rFonts w:ascii="Tahoma" w:hAnsi="Tahoma" w:cs="Tahoma"/>
          <w:color w:val="215E99" w:themeColor="text2" w:themeTint="BF"/>
          <w:sz w:val="28"/>
          <w:szCs w:val="28"/>
        </w:rPr>
        <w:softHyphen/>
        <w:t>en! Get you gone!</w:t>
      </w:r>
      <w:r w:rsidRPr="00C87A5C">
        <w:rPr>
          <w:rFonts w:ascii="Tahoma" w:hAnsi="Tahoma" w:cs="Tahoma"/>
          <w:color w:val="215E99" w:themeColor="text2" w:themeTint="BF"/>
          <w:sz w:val="28"/>
          <w:szCs w:val="28"/>
        </w:rPr>
        <w:br/>
        <w:t>God the First and Last is with us,</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rPr>
        <w:t>Sing Ho</w:t>
      </w:r>
      <w:r w:rsidRPr="00C87A5C">
        <w:rPr>
          <w:rFonts w:ascii="Tahoma" w:hAnsi="Tahoma" w:cs="Tahoma"/>
          <w:color w:val="215E99" w:themeColor="text2" w:themeTint="BF"/>
          <w:sz w:val="28"/>
          <w:szCs w:val="28"/>
        </w:rPr>
        <w:softHyphen/>
        <w:t>san</w:t>
      </w:r>
      <w:r w:rsidRPr="00C87A5C">
        <w:rPr>
          <w:rFonts w:ascii="Tahoma" w:hAnsi="Tahoma" w:cs="Tahoma"/>
          <w:color w:val="215E99" w:themeColor="text2" w:themeTint="BF"/>
          <w:sz w:val="28"/>
          <w:szCs w:val="28"/>
        </w:rPr>
        <w:softHyphen/>
        <w:t>na, ev</w:t>
      </w:r>
      <w:r w:rsidRPr="00C87A5C">
        <w:rPr>
          <w:rFonts w:ascii="Tahoma" w:hAnsi="Tahoma" w:cs="Tahoma"/>
          <w:color w:val="215E99" w:themeColor="text2" w:themeTint="BF"/>
          <w:sz w:val="28"/>
          <w:szCs w:val="28"/>
        </w:rPr>
        <w:softHyphen/>
        <w:t>ery</w:t>
      </w:r>
      <w:r w:rsidRPr="00C87A5C">
        <w:rPr>
          <w:rFonts w:ascii="Tahoma" w:hAnsi="Tahoma" w:cs="Tahoma"/>
          <w:color w:val="215E99" w:themeColor="text2" w:themeTint="BF"/>
          <w:sz w:val="28"/>
          <w:szCs w:val="28"/>
        </w:rPr>
        <w:softHyphen/>
        <w:t>one!</w:t>
      </w:r>
    </w:p>
    <w:p w14:paraId="2D90C598" w14:textId="77777777" w:rsidR="00C87A5C" w:rsidRPr="00A031D2" w:rsidRDefault="00C87A5C" w:rsidP="00C87A5C">
      <w:pPr>
        <w:pStyle w:val="NoSpacing"/>
        <w:rPr>
          <w:rFonts w:ascii="Tahoma" w:hAnsi="Tahoma" w:cs="Tahoma"/>
          <w:spacing w:val="2"/>
          <w:sz w:val="16"/>
          <w:szCs w:val="16"/>
          <w:shd w:val="clear" w:color="auto" w:fill="FFFFFF"/>
        </w:rPr>
      </w:pPr>
      <w:r w:rsidRPr="00A031D2">
        <w:rPr>
          <w:rFonts w:ascii="Tahoma" w:hAnsi="Tahoma" w:cs="Tahoma"/>
          <w:b/>
          <w:bCs/>
          <w:sz w:val="16"/>
          <w:szCs w:val="16"/>
        </w:rPr>
        <w:t xml:space="preserve">                           </w:t>
      </w:r>
    </w:p>
    <w:p w14:paraId="633BE40B" w14:textId="10EE141D" w:rsidR="00C87A5C" w:rsidRPr="00A031D2" w:rsidRDefault="00C87A5C" w:rsidP="00C87A5C">
      <w:pPr>
        <w:pStyle w:val="NoSpacing"/>
        <w:rPr>
          <w:rFonts w:ascii="Tahoma" w:hAnsi="Tahoma" w:cs="Tahoma"/>
          <w:sz w:val="28"/>
          <w:szCs w:val="28"/>
        </w:rPr>
      </w:pPr>
      <w:r w:rsidRPr="00C87A5C">
        <w:rPr>
          <w:rFonts w:ascii="Tahoma" w:hAnsi="Tahoma" w:cs="Tahoma"/>
          <w:b/>
          <w:bCs/>
          <w:sz w:val="28"/>
          <w:szCs w:val="28"/>
        </w:rPr>
        <w:t xml:space="preserve">CALL TO CONFESSION                                                  </w:t>
      </w:r>
    </w:p>
    <w:p w14:paraId="0BA86333" w14:textId="77777777" w:rsidR="00C87A5C" w:rsidRPr="00C87A5C" w:rsidRDefault="00C87A5C" w:rsidP="00C87A5C">
      <w:pPr>
        <w:pStyle w:val="NoSpacing"/>
        <w:rPr>
          <w:rFonts w:ascii="Tahoma" w:hAnsi="Tahoma" w:cs="Tahoma"/>
          <w:b/>
          <w:bCs/>
          <w:sz w:val="28"/>
          <w:szCs w:val="28"/>
        </w:rPr>
      </w:pPr>
      <w:r w:rsidRPr="00C87A5C">
        <w:rPr>
          <w:rFonts w:ascii="Tahoma" w:hAnsi="Tahoma" w:cs="Tahoma"/>
          <w:b/>
          <w:bCs/>
          <w:sz w:val="28"/>
          <w:szCs w:val="28"/>
        </w:rPr>
        <w:lastRenderedPageBreak/>
        <w:t>PRAYER OF CONFESSION</w:t>
      </w:r>
    </w:p>
    <w:p w14:paraId="56B99701" w14:textId="77777777" w:rsidR="00C87A5C" w:rsidRPr="00C87A5C" w:rsidRDefault="00C87A5C" w:rsidP="00C87A5C">
      <w:pPr>
        <w:pStyle w:val="Body"/>
        <w:jc w:val="both"/>
        <w:rPr>
          <w:rFonts w:ascii="Tahoma" w:hAnsi="Tahoma" w:cs="Tahoma"/>
          <w:b/>
          <w:bCs/>
          <w:sz w:val="28"/>
          <w:szCs w:val="28"/>
        </w:rPr>
      </w:pPr>
      <w:bookmarkStart w:id="1" w:name="_Hlk169676128"/>
      <w:bookmarkStart w:id="2" w:name="_Hlk168912688"/>
      <w:bookmarkStart w:id="3" w:name="_Hlk168321504"/>
      <w:bookmarkStart w:id="4" w:name="_Hlk170731329"/>
      <w:bookmarkStart w:id="5" w:name="_Hlk173758984"/>
      <w:bookmarkStart w:id="6" w:name="_Hlk174958895"/>
      <w:bookmarkStart w:id="7" w:name="_Hlk173760108"/>
      <w:bookmarkStart w:id="8" w:name="_Hlk190083407"/>
      <w:bookmarkStart w:id="9" w:name="_Hlk191283797"/>
      <w:r w:rsidRPr="00C87A5C">
        <w:rPr>
          <w:rFonts w:ascii="Tahoma" w:hAnsi="Tahoma" w:cs="Tahoma"/>
          <w:b/>
          <w:bCs/>
          <w:sz w:val="28"/>
          <w:szCs w:val="28"/>
        </w:rPr>
        <w:t xml:space="preserve">God of steadfast love, we often struggle to accept Your gifts to us.  We say that we receive Your grace but then we act as though we are parentless children.  </w:t>
      </w:r>
      <w:bookmarkEnd w:id="1"/>
      <w:bookmarkEnd w:id="2"/>
      <w:bookmarkEnd w:id="3"/>
      <w:bookmarkEnd w:id="4"/>
      <w:bookmarkEnd w:id="5"/>
      <w:bookmarkEnd w:id="6"/>
      <w:bookmarkEnd w:id="7"/>
      <w:bookmarkEnd w:id="8"/>
      <w:bookmarkEnd w:id="9"/>
      <w:r w:rsidRPr="00C87A5C">
        <w:rPr>
          <w:rFonts w:ascii="Tahoma" w:hAnsi="Tahoma" w:cs="Tahoma"/>
          <w:b/>
          <w:bCs/>
          <w:sz w:val="28"/>
          <w:szCs w:val="28"/>
        </w:rPr>
        <w:t xml:space="preserve">Renew our commitment to You Lord, and make us new creations </w:t>
      </w:r>
      <w:bookmarkStart w:id="10" w:name="_Hlk195529717"/>
      <w:r w:rsidRPr="00C87A5C">
        <w:rPr>
          <w:rFonts w:ascii="Tahoma" w:hAnsi="Tahoma" w:cs="Tahoma"/>
          <w:b/>
          <w:bCs/>
          <w:sz w:val="28"/>
          <w:szCs w:val="28"/>
        </w:rPr>
        <w:t>in the light and glory of your grace and mercy.  Bond us this day and always to You and to all of Your children. We ask this in the name of He who was crucified, died and was buried for we know that it is also He who is risen.  He is risen indeed!</w:t>
      </w:r>
    </w:p>
    <w:p w14:paraId="28E2F295" w14:textId="77777777" w:rsidR="00C87A5C" w:rsidRPr="00C87A5C" w:rsidRDefault="00C87A5C" w:rsidP="00C87A5C">
      <w:pPr>
        <w:pBdr>
          <w:top w:val="nil"/>
          <w:left w:val="nil"/>
          <w:bottom w:val="nil"/>
          <w:right w:val="nil"/>
          <w:between w:val="nil"/>
          <w:bar w:val="nil"/>
        </w:pBdr>
        <w:spacing w:after="0" w:line="240" w:lineRule="auto"/>
        <w:jc w:val="both"/>
        <w:rPr>
          <w:rFonts w:ascii="Tahoma" w:eastAsia="Arial Unicode MS" w:hAnsi="Tahoma" w:cs="Tahoma"/>
          <w:b/>
          <w:bCs/>
          <w:color w:val="000000"/>
          <w:kern w:val="0"/>
          <w:sz w:val="16"/>
          <w:szCs w:val="16"/>
          <w:bdr w:val="nil"/>
          <w14:ligatures w14:val="none"/>
        </w:rPr>
      </w:pPr>
    </w:p>
    <w:p w14:paraId="25810337" w14:textId="77777777" w:rsidR="00C87A5C" w:rsidRPr="00C87A5C" w:rsidRDefault="00C87A5C" w:rsidP="00C87A5C">
      <w:pPr>
        <w:pBdr>
          <w:top w:val="nil"/>
          <w:left w:val="nil"/>
          <w:bottom w:val="nil"/>
          <w:right w:val="nil"/>
          <w:between w:val="nil"/>
          <w:bar w:val="nil"/>
        </w:pBdr>
        <w:spacing w:after="0" w:line="240" w:lineRule="auto"/>
        <w:jc w:val="both"/>
        <w:rPr>
          <w:rFonts w:ascii="Tahoma" w:eastAsia="Arial Unicode MS" w:hAnsi="Tahoma" w:cs="Tahoma"/>
          <w:b/>
          <w:bCs/>
          <w:color w:val="000000"/>
          <w:kern w:val="0"/>
          <w:sz w:val="28"/>
          <w:szCs w:val="28"/>
          <w:bdr w:val="nil"/>
          <w14:ligatures w14:val="none"/>
        </w:rPr>
      </w:pPr>
      <w:r w:rsidRPr="00C87A5C">
        <w:rPr>
          <w:rFonts w:ascii="Tahoma" w:eastAsia="Arial Unicode MS" w:hAnsi="Tahoma" w:cs="Tahoma"/>
          <w:b/>
          <w:bCs/>
          <w:color w:val="000000"/>
          <w:kern w:val="0"/>
          <w:sz w:val="28"/>
          <w:szCs w:val="28"/>
          <w:bdr w:val="nil"/>
          <w14:ligatures w14:val="none"/>
        </w:rPr>
        <w:t>ASSURANCE OF PARDON</w:t>
      </w:r>
    </w:p>
    <w:p w14:paraId="61651A96" w14:textId="77777777" w:rsidR="00C87A5C" w:rsidRPr="00C87A5C" w:rsidRDefault="00C87A5C" w:rsidP="00C87A5C">
      <w:pPr>
        <w:pBdr>
          <w:top w:val="nil"/>
          <w:left w:val="nil"/>
          <w:bottom w:val="nil"/>
          <w:right w:val="nil"/>
          <w:between w:val="nil"/>
          <w:bar w:val="nil"/>
        </w:pBdr>
        <w:spacing w:after="0" w:line="240" w:lineRule="auto"/>
        <w:jc w:val="both"/>
        <w:rPr>
          <w:rFonts w:ascii="Tahoma" w:eastAsia="Arial Unicode MS" w:hAnsi="Tahoma" w:cs="Tahoma"/>
          <w:b/>
          <w:bCs/>
          <w:color w:val="000000"/>
          <w:kern w:val="0"/>
          <w:sz w:val="16"/>
          <w:szCs w:val="16"/>
          <w:bdr w:val="nil"/>
          <w14:ligatures w14:val="none"/>
        </w:rPr>
      </w:pPr>
    </w:p>
    <w:p w14:paraId="7EB9E2E0" w14:textId="77777777" w:rsidR="00C87A5C" w:rsidRPr="00C87A5C" w:rsidRDefault="00C87A5C" w:rsidP="00C87A5C">
      <w:pPr>
        <w:pBdr>
          <w:top w:val="nil"/>
          <w:left w:val="nil"/>
          <w:bottom w:val="nil"/>
          <w:right w:val="nil"/>
          <w:between w:val="nil"/>
          <w:bar w:val="nil"/>
        </w:pBdr>
        <w:spacing w:after="0" w:line="240" w:lineRule="auto"/>
        <w:jc w:val="both"/>
        <w:rPr>
          <w:rFonts w:ascii="Tahoma" w:eastAsia="Arial Unicode MS" w:hAnsi="Tahoma" w:cs="Tahoma"/>
          <w:color w:val="000000"/>
          <w:kern w:val="0"/>
          <w:sz w:val="28"/>
          <w:szCs w:val="28"/>
          <w:bdr w:val="nil"/>
          <w14:ligatures w14:val="none"/>
        </w:rPr>
      </w:pPr>
      <w:bookmarkStart w:id="11" w:name="_Hlk183431218"/>
      <w:r w:rsidRPr="00C87A5C">
        <w:rPr>
          <w:rFonts w:ascii="Tahoma" w:eastAsia="Arial Unicode MS" w:hAnsi="Tahoma" w:cs="Tahoma"/>
          <w:b/>
          <w:bCs/>
          <w:color w:val="000000"/>
          <w:kern w:val="0"/>
          <w:sz w:val="28"/>
          <w:szCs w:val="28"/>
          <w:bdr w:val="nil"/>
          <w14:ligatures w14:val="none"/>
        </w:rPr>
        <w:t xml:space="preserve">*RESPONSE TO PARDON                                                           </w:t>
      </w:r>
      <w:r w:rsidRPr="00C87A5C">
        <w:rPr>
          <w:rFonts w:ascii="Tahoma" w:eastAsia="Arial Unicode MS" w:hAnsi="Tahoma" w:cs="Tahoma"/>
          <w:color w:val="000000"/>
          <w:kern w:val="0"/>
          <w:sz w:val="28"/>
          <w:szCs w:val="28"/>
          <w:bdr w:val="nil"/>
          <w14:ligatures w14:val="none"/>
        </w:rPr>
        <w:t>#570 Gloria Patri</w:t>
      </w:r>
    </w:p>
    <w:p w14:paraId="3C41AB47" w14:textId="77777777" w:rsidR="00C87A5C" w:rsidRPr="00C87A5C" w:rsidRDefault="00C87A5C" w:rsidP="00C87A5C">
      <w:pPr>
        <w:spacing w:after="0" w:line="240" w:lineRule="auto"/>
        <w:rPr>
          <w:rFonts w:ascii="Tahoma" w:hAnsi="Tahoma" w:cs="Tahoma"/>
          <w:b/>
          <w:bCs/>
          <w:sz w:val="16"/>
          <w:szCs w:val="16"/>
        </w:rPr>
      </w:pPr>
    </w:p>
    <w:p w14:paraId="3E549F08"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*PASSING THE PEACE </w:t>
      </w:r>
    </w:p>
    <w:p w14:paraId="4F65C062"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sz w:val="28"/>
          <w:szCs w:val="28"/>
        </w:rPr>
        <w:t>One: The peace of our Lord Jesus Christ be with you!</w:t>
      </w:r>
    </w:p>
    <w:p w14:paraId="0D925E93"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All: And also, with you!</w:t>
      </w:r>
    </w:p>
    <w:p w14:paraId="4342E141"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sz w:val="28"/>
          <w:szCs w:val="28"/>
        </w:rPr>
        <w:t>One: Please pass the peace to those around you.</w:t>
      </w:r>
    </w:p>
    <w:p w14:paraId="77C848C3" w14:textId="77777777" w:rsidR="00C87A5C" w:rsidRPr="00C87A5C" w:rsidRDefault="00C87A5C" w:rsidP="00C87A5C">
      <w:pPr>
        <w:spacing w:after="0" w:line="240" w:lineRule="auto"/>
        <w:rPr>
          <w:rFonts w:ascii="Tahoma" w:hAnsi="Tahoma" w:cs="Tahoma"/>
          <w:sz w:val="16"/>
          <w:szCs w:val="16"/>
        </w:rPr>
      </w:pPr>
    </w:p>
    <w:p w14:paraId="450A2255" w14:textId="77777777" w:rsid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*GATHERING SONG OF PRAISE                       </w:t>
      </w:r>
      <w:r w:rsidRPr="00C87A5C">
        <w:rPr>
          <w:rFonts w:ascii="Tahoma" w:hAnsi="Tahoma" w:cs="Tahoma"/>
          <w:sz w:val="28"/>
          <w:szCs w:val="28"/>
        </w:rPr>
        <w:t xml:space="preserve">#123 Jesus Christ Is Risen Today </w:t>
      </w:r>
    </w:p>
    <w:p w14:paraId="599C4BFC" w14:textId="1D446A5B" w:rsidR="00C87A5C" w:rsidRPr="00C87A5C" w:rsidRDefault="00C87A5C" w:rsidP="00C87A5C">
      <w:pPr>
        <w:pStyle w:val="NoSpacing"/>
        <w:rPr>
          <w:rFonts w:ascii="Tahoma" w:hAnsi="Tahoma" w:cs="Tahoma"/>
          <w:b/>
          <w:bCs/>
          <w:color w:val="215E99" w:themeColor="text2" w:themeTint="BF"/>
          <w:sz w:val="28"/>
          <w:szCs w:val="28"/>
        </w:rPr>
      </w:pPr>
      <w:r w:rsidRPr="00C87A5C">
        <w:rPr>
          <w:rFonts w:ascii="Tahoma" w:hAnsi="Tahoma" w:cs="Tahoma"/>
          <w:color w:val="215E99" w:themeColor="text2" w:themeTint="BF"/>
          <w:sz w:val="28"/>
          <w:szCs w:val="28"/>
          <w:shd w:val="clear" w:color="auto" w:fill="F0EDD3"/>
        </w:rPr>
        <w:t xml:space="preserve">Jesus Christ is </w:t>
      </w:r>
      <w:proofErr w:type="spellStart"/>
      <w:r w:rsidRPr="00C87A5C">
        <w:rPr>
          <w:rFonts w:ascii="Tahoma" w:hAnsi="Tahoma" w:cs="Tahoma"/>
          <w:color w:val="215E99" w:themeColor="text2" w:themeTint="BF"/>
          <w:sz w:val="28"/>
          <w:szCs w:val="28"/>
          <w:shd w:val="clear" w:color="auto" w:fill="F0EDD3"/>
        </w:rPr>
        <w:t>ris'n</w:t>
      </w:r>
      <w:proofErr w:type="spellEnd"/>
      <w:r w:rsidRPr="00C87A5C">
        <w:rPr>
          <w:rFonts w:ascii="Tahoma" w:hAnsi="Tahoma" w:cs="Tahoma"/>
          <w:color w:val="215E99" w:themeColor="text2" w:themeTint="BF"/>
          <w:sz w:val="28"/>
          <w:szCs w:val="28"/>
          <w:shd w:val="clear" w:color="auto" w:fill="F0EDD3"/>
        </w:rPr>
        <w:t xml:space="preserve"> today, alleluia!</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shd w:val="clear" w:color="auto" w:fill="F0EDD3"/>
        </w:rPr>
        <w:t>our triumphant holy day, alleluia!</w:t>
      </w:r>
      <w:r w:rsidRPr="00C87A5C">
        <w:rPr>
          <w:rFonts w:ascii="Tahoma" w:hAnsi="Tahoma" w:cs="Tahoma"/>
          <w:color w:val="215E99" w:themeColor="text2" w:themeTint="BF"/>
          <w:sz w:val="28"/>
          <w:szCs w:val="28"/>
        </w:rPr>
        <w:br/>
      </w:r>
      <w:r w:rsidRPr="00C87A5C">
        <w:rPr>
          <w:rFonts w:ascii="Tahoma" w:hAnsi="Tahoma" w:cs="Tahoma"/>
          <w:color w:val="215E99" w:themeColor="text2" w:themeTint="BF"/>
          <w:sz w:val="28"/>
          <w:szCs w:val="28"/>
          <w:shd w:val="clear" w:color="auto" w:fill="F0EDD3"/>
        </w:rPr>
        <w:t>who did once, upon the cross, alleluia!</w:t>
      </w:r>
      <w:r w:rsidRPr="00C87A5C">
        <w:rPr>
          <w:rFonts w:ascii="Tahoma" w:hAnsi="Tahoma" w:cs="Tahoma"/>
          <w:color w:val="215E99" w:themeColor="text2" w:themeTint="BF"/>
          <w:sz w:val="28"/>
          <w:szCs w:val="28"/>
        </w:rPr>
        <w:t xml:space="preserve"> </w:t>
      </w:r>
      <w:r w:rsidRPr="00C87A5C">
        <w:rPr>
          <w:rFonts w:ascii="Tahoma" w:hAnsi="Tahoma" w:cs="Tahoma"/>
          <w:color w:val="215E99" w:themeColor="text2" w:themeTint="BF"/>
          <w:sz w:val="28"/>
          <w:szCs w:val="28"/>
          <w:shd w:val="clear" w:color="auto" w:fill="F0EDD3"/>
        </w:rPr>
        <w:t>suffer to redeem our loss, alleluia!</w:t>
      </w:r>
      <w:r w:rsidRPr="00C87A5C">
        <w:rPr>
          <w:rFonts w:ascii="Tahoma" w:hAnsi="Tahoma" w:cs="Tahoma"/>
          <w:color w:val="215E99" w:themeColor="text2" w:themeTint="BF"/>
          <w:sz w:val="28"/>
          <w:szCs w:val="28"/>
        </w:rPr>
        <w:t xml:space="preserve">  </w:t>
      </w:r>
    </w:p>
    <w:p w14:paraId="5C1BF928" w14:textId="43E0399F"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                                                                                                                    </w:t>
      </w:r>
      <w:bookmarkStart w:id="12" w:name="_Hlk185848796"/>
      <w:bookmarkStart w:id="13" w:name="_Hlk185229776"/>
    </w:p>
    <w:p w14:paraId="383261FA" w14:textId="77777777" w:rsidR="00C87A5C" w:rsidRPr="00C87A5C" w:rsidRDefault="00C87A5C" w:rsidP="00C87A5C">
      <w:pPr>
        <w:spacing w:after="0" w:line="240" w:lineRule="auto"/>
        <w:jc w:val="center"/>
        <w:rPr>
          <w:rFonts w:ascii="Tahoma" w:hAnsi="Tahoma" w:cs="Tahoma"/>
          <w:b/>
          <w:bCs/>
          <w:sz w:val="28"/>
          <w:szCs w:val="28"/>
          <w:u w:val="single"/>
        </w:rPr>
      </w:pPr>
      <w:r w:rsidRPr="00C87A5C">
        <w:rPr>
          <w:rFonts w:ascii="Tahoma" w:hAnsi="Tahoma" w:cs="Tahoma"/>
          <w:b/>
          <w:bCs/>
          <w:sz w:val="28"/>
          <w:szCs w:val="28"/>
          <w:u w:val="single"/>
        </w:rPr>
        <w:t>PROCLAMATION</w:t>
      </w:r>
    </w:p>
    <w:p w14:paraId="7FE5839E" w14:textId="77777777" w:rsidR="00C87A5C" w:rsidRPr="00C87A5C" w:rsidRDefault="00C87A5C" w:rsidP="00C87A5C">
      <w:pPr>
        <w:spacing w:after="0" w:line="240" w:lineRule="auto"/>
        <w:rPr>
          <w:rFonts w:ascii="Tahoma" w:hAnsi="Tahoma" w:cs="Tahoma"/>
          <w:b/>
          <w:bCs/>
          <w:sz w:val="16"/>
          <w:szCs w:val="16"/>
        </w:rPr>
      </w:pPr>
    </w:p>
    <w:p w14:paraId="22F72F66" w14:textId="77777777" w:rsidR="00C87A5C" w:rsidRPr="00C87A5C" w:rsidRDefault="00C87A5C" w:rsidP="00C87A5C">
      <w:pPr>
        <w:spacing w:after="0" w:line="240" w:lineRule="auto"/>
        <w:rPr>
          <w:rFonts w:ascii="Tahoma" w:hAnsi="Tahoma" w:cs="Tahoma"/>
          <w:b/>
          <w:bCs/>
          <w:sz w:val="28"/>
          <w:szCs w:val="28"/>
        </w:rPr>
      </w:pPr>
      <w:r w:rsidRPr="00C87A5C">
        <w:rPr>
          <w:rFonts w:ascii="Tahoma" w:hAnsi="Tahoma" w:cs="Tahoma"/>
          <w:b/>
          <w:bCs/>
          <w:sz w:val="28"/>
          <w:szCs w:val="28"/>
        </w:rPr>
        <w:t xml:space="preserve">PRAYER OF ILLUMINATION              </w:t>
      </w:r>
    </w:p>
    <w:p w14:paraId="7FE21E36" w14:textId="77777777" w:rsidR="00C87A5C" w:rsidRPr="00C87A5C" w:rsidRDefault="00C87A5C" w:rsidP="00C87A5C">
      <w:pPr>
        <w:spacing w:after="0" w:line="240" w:lineRule="auto"/>
        <w:rPr>
          <w:rFonts w:ascii="Tahoma" w:hAnsi="Tahoma" w:cs="Tahoma"/>
          <w:b/>
          <w:bCs/>
          <w:sz w:val="16"/>
          <w:szCs w:val="16"/>
        </w:rPr>
      </w:pPr>
    </w:p>
    <w:p w14:paraId="20AE0CBC"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EPISTLE READING                                                             </w:t>
      </w:r>
      <w:r w:rsidRPr="00C87A5C">
        <w:rPr>
          <w:rFonts w:ascii="Tahoma" w:hAnsi="Tahoma" w:cs="Tahoma"/>
          <w:sz w:val="28"/>
          <w:szCs w:val="28"/>
        </w:rPr>
        <w:t xml:space="preserve">1 Corinthians 15:19-26                                                        </w:t>
      </w:r>
    </w:p>
    <w:p w14:paraId="502B3960" w14:textId="77777777" w:rsidR="00C87A5C" w:rsidRPr="00C87A5C" w:rsidRDefault="00C87A5C" w:rsidP="00C87A5C">
      <w:pPr>
        <w:spacing w:after="0" w:line="240" w:lineRule="auto"/>
        <w:rPr>
          <w:rFonts w:ascii="Tahoma" w:hAnsi="Tahoma" w:cs="Tahoma"/>
          <w:b/>
          <w:bCs/>
          <w:sz w:val="16"/>
          <w:szCs w:val="16"/>
        </w:rPr>
      </w:pPr>
      <w:r w:rsidRPr="00C87A5C">
        <w:rPr>
          <w:rFonts w:ascii="Tahoma" w:hAnsi="Tahoma" w:cs="Tahoma"/>
          <w:b/>
          <w:bCs/>
          <w:sz w:val="16"/>
          <w:szCs w:val="16"/>
        </w:rPr>
        <w:t xml:space="preserve">                                                                                       </w:t>
      </w:r>
      <w:r w:rsidRPr="00C87A5C">
        <w:rPr>
          <w:rFonts w:ascii="Tahoma" w:hAnsi="Tahoma" w:cs="Tahoma"/>
          <w:b/>
          <w:bCs/>
          <w:sz w:val="16"/>
          <w:szCs w:val="16"/>
        </w:rPr>
        <w:tab/>
      </w:r>
      <w:r w:rsidRPr="00C87A5C">
        <w:rPr>
          <w:rFonts w:ascii="Tahoma" w:hAnsi="Tahoma" w:cs="Tahoma"/>
          <w:b/>
          <w:bCs/>
          <w:sz w:val="16"/>
          <w:szCs w:val="16"/>
        </w:rPr>
        <w:tab/>
        <w:t xml:space="preserve">                           </w:t>
      </w:r>
    </w:p>
    <w:p w14:paraId="2544F0BE"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SPECIAL MUSIC                  </w:t>
      </w:r>
      <w:proofErr w:type="gramStart"/>
      <w:r w:rsidRPr="00C87A5C">
        <w:rPr>
          <w:rFonts w:ascii="Tahoma" w:hAnsi="Tahoma" w:cs="Tahoma"/>
          <w:b/>
          <w:bCs/>
          <w:sz w:val="28"/>
          <w:szCs w:val="28"/>
        </w:rPr>
        <w:t xml:space="preserve">   </w:t>
      </w:r>
      <w:r w:rsidRPr="00C87A5C">
        <w:rPr>
          <w:rFonts w:ascii="Tahoma" w:hAnsi="Tahoma" w:cs="Tahoma"/>
          <w:sz w:val="28"/>
          <w:szCs w:val="28"/>
        </w:rPr>
        <w:t>“</w:t>
      </w:r>
      <w:proofErr w:type="gramEnd"/>
      <w:r w:rsidRPr="00C87A5C">
        <w:rPr>
          <w:rFonts w:ascii="Tahoma" w:hAnsi="Tahoma" w:cs="Tahoma"/>
          <w:sz w:val="28"/>
          <w:szCs w:val="28"/>
        </w:rPr>
        <w:t xml:space="preserve">Easter </w:t>
      </w:r>
      <w:proofErr w:type="gramStart"/>
      <w:r w:rsidRPr="00C87A5C">
        <w:rPr>
          <w:rFonts w:ascii="Tahoma" w:hAnsi="Tahoma" w:cs="Tahoma"/>
          <w:sz w:val="28"/>
          <w:szCs w:val="28"/>
        </w:rPr>
        <w:t xml:space="preserve">Proclamation”   </w:t>
      </w:r>
      <w:proofErr w:type="gramEnd"/>
      <w:r w:rsidRPr="00C87A5C">
        <w:rPr>
          <w:rFonts w:ascii="Tahoma" w:hAnsi="Tahoma" w:cs="Tahoma"/>
          <w:sz w:val="28"/>
          <w:szCs w:val="28"/>
        </w:rPr>
        <w:t xml:space="preserve">                 Highland Ringers</w:t>
      </w:r>
    </w:p>
    <w:p w14:paraId="60D46CD5" w14:textId="77777777" w:rsidR="00C87A5C" w:rsidRPr="00C87A5C" w:rsidRDefault="00C87A5C" w:rsidP="00C87A5C">
      <w:pPr>
        <w:spacing w:after="0" w:line="240" w:lineRule="auto"/>
        <w:rPr>
          <w:rFonts w:ascii="Tahoma" w:hAnsi="Tahoma" w:cs="Tahoma"/>
          <w:sz w:val="16"/>
          <w:szCs w:val="16"/>
        </w:rPr>
      </w:pPr>
      <w:r w:rsidRPr="00C87A5C">
        <w:rPr>
          <w:rFonts w:ascii="Tahoma" w:hAnsi="Tahoma" w:cs="Tahoma"/>
          <w:b/>
          <w:bCs/>
          <w:sz w:val="16"/>
          <w:szCs w:val="16"/>
        </w:rPr>
        <w:t xml:space="preserve">                                                           </w:t>
      </w:r>
    </w:p>
    <w:p w14:paraId="50600FFA"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CHILDREN’S MESSAGE                                                                </w:t>
      </w:r>
      <w:r w:rsidRPr="00C87A5C">
        <w:rPr>
          <w:rFonts w:ascii="Tahoma" w:hAnsi="Tahoma" w:cs="Tahoma"/>
          <w:sz w:val="28"/>
          <w:szCs w:val="28"/>
        </w:rPr>
        <w:t>Holly VanBuskirk</w:t>
      </w:r>
    </w:p>
    <w:p w14:paraId="1051D98B" w14:textId="77777777" w:rsidR="00C87A5C" w:rsidRPr="00C87A5C" w:rsidRDefault="00C87A5C" w:rsidP="00C87A5C">
      <w:pPr>
        <w:spacing w:after="0" w:line="240" w:lineRule="auto"/>
        <w:rPr>
          <w:rFonts w:ascii="Tahoma" w:hAnsi="Tahoma" w:cs="Tahoma"/>
          <w:b/>
          <w:bCs/>
          <w:sz w:val="16"/>
          <w:szCs w:val="16"/>
        </w:rPr>
      </w:pPr>
    </w:p>
    <w:p w14:paraId="2F13564E"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GOSPEL READING                                                                             </w:t>
      </w:r>
      <w:r w:rsidRPr="00C87A5C">
        <w:rPr>
          <w:rFonts w:ascii="Tahoma" w:hAnsi="Tahoma" w:cs="Tahoma"/>
          <w:sz w:val="28"/>
          <w:szCs w:val="28"/>
        </w:rPr>
        <w:t xml:space="preserve">John 20:1-18                                                                          </w:t>
      </w:r>
    </w:p>
    <w:p w14:paraId="13E2B9A4" w14:textId="77777777" w:rsidR="00C87A5C" w:rsidRPr="00C87A5C" w:rsidRDefault="00C87A5C" w:rsidP="00C87A5C">
      <w:pPr>
        <w:spacing w:after="0" w:line="240" w:lineRule="auto"/>
        <w:rPr>
          <w:rFonts w:ascii="Tahoma" w:hAnsi="Tahoma" w:cs="Tahoma"/>
          <w:b/>
          <w:bCs/>
          <w:sz w:val="16"/>
          <w:szCs w:val="16"/>
        </w:rPr>
      </w:pPr>
      <w:r w:rsidRPr="00C87A5C">
        <w:rPr>
          <w:rFonts w:ascii="Tahoma" w:hAnsi="Tahoma" w:cs="Tahoma"/>
          <w:b/>
          <w:bCs/>
          <w:sz w:val="16"/>
          <w:szCs w:val="16"/>
        </w:rPr>
        <w:t xml:space="preserve"> </w:t>
      </w:r>
      <w:r w:rsidRPr="00C87A5C">
        <w:rPr>
          <w:rFonts w:ascii="Tahoma" w:hAnsi="Tahoma" w:cs="Tahoma"/>
          <w:sz w:val="16"/>
          <w:szCs w:val="16"/>
        </w:rPr>
        <w:t xml:space="preserve">                                                                   </w:t>
      </w:r>
      <w:r w:rsidRPr="00C87A5C">
        <w:rPr>
          <w:rFonts w:ascii="Tahoma" w:hAnsi="Tahoma" w:cs="Tahoma"/>
          <w:sz w:val="16"/>
          <w:szCs w:val="16"/>
        </w:rPr>
        <w:tab/>
      </w:r>
      <w:r w:rsidRPr="00C87A5C">
        <w:rPr>
          <w:rFonts w:ascii="Tahoma" w:hAnsi="Tahoma" w:cs="Tahoma"/>
          <w:sz w:val="16"/>
          <w:szCs w:val="16"/>
        </w:rPr>
        <w:tab/>
      </w:r>
      <w:r w:rsidRPr="00C87A5C">
        <w:rPr>
          <w:rFonts w:ascii="Tahoma" w:hAnsi="Tahoma" w:cs="Tahoma"/>
          <w:sz w:val="16"/>
          <w:szCs w:val="16"/>
        </w:rPr>
        <w:tab/>
      </w:r>
      <w:r w:rsidRPr="00C87A5C">
        <w:rPr>
          <w:rFonts w:ascii="Tahoma" w:hAnsi="Tahoma" w:cs="Tahoma"/>
          <w:sz w:val="16"/>
          <w:szCs w:val="16"/>
        </w:rPr>
        <w:tab/>
        <w:t xml:space="preserve">                                     </w:t>
      </w:r>
    </w:p>
    <w:p w14:paraId="7BF8911B"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SERMON                         </w:t>
      </w:r>
      <w:r w:rsidRPr="00C87A5C">
        <w:rPr>
          <w:rFonts w:ascii="Tahoma" w:hAnsi="Tahoma" w:cs="Tahoma"/>
          <w:b/>
          <w:bCs/>
          <w:sz w:val="28"/>
          <w:szCs w:val="28"/>
        </w:rPr>
        <w:tab/>
        <w:t xml:space="preserve">              </w:t>
      </w:r>
      <w:proofErr w:type="gramStart"/>
      <w:r w:rsidRPr="00C87A5C">
        <w:rPr>
          <w:rFonts w:ascii="Tahoma" w:hAnsi="Tahoma" w:cs="Tahoma"/>
          <w:b/>
          <w:bCs/>
          <w:sz w:val="28"/>
          <w:szCs w:val="28"/>
        </w:rPr>
        <w:t xml:space="preserve">   </w:t>
      </w:r>
      <w:r w:rsidRPr="00C87A5C">
        <w:rPr>
          <w:rFonts w:ascii="Tahoma" w:hAnsi="Tahoma" w:cs="Tahoma"/>
          <w:sz w:val="28"/>
          <w:szCs w:val="28"/>
        </w:rPr>
        <w:t>“Risen”</w:t>
      </w:r>
      <w:r w:rsidRPr="00C87A5C">
        <w:rPr>
          <w:rFonts w:ascii="Tahoma" w:hAnsi="Tahoma" w:cs="Tahoma"/>
          <w:b/>
          <w:bCs/>
          <w:sz w:val="28"/>
          <w:szCs w:val="28"/>
        </w:rPr>
        <w:t xml:space="preserve">   </w:t>
      </w:r>
      <w:proofErr w:type="gramEnd"/>
      <w:r w:rsidRPr="00C87A5C">
        <w:rPr>
          <w:rFonts w:ascii="Tahoma" w:hAnsi="Tahoma" w:cs="Tahoma"/>
          <w:b/>
          <w:bCs/>
          <w:sz w:val="28"/>
          <w:szCs w:val="28"/>
        </w:rPr>
        <w:t xml:space="preserve">                           </w:t>
      </w:r>
      <w:r w:rsidRPr="00C87A5C">
        <w:rPr>
          <w:rFonts w:ascii="Tahoma" w:hAnsi="Tahoma" w:cs="Tahoma"/>
          <w:sz w:val="28"/>
          <w:szCs w:val="28"/>
        </w:rPr>
        <w:t xml:space="preserve">Rev. Greg Menssen      </w:t>
      </w:r>
    </w:p>
    <w:p w14:paraId="09E3B26C" w14:textId="77777777" w:rsidR="00C87A5C" w:rsidRPr="00C87A5C" w:rsidRDefault="00C87A5C" w:rsidP="00C87A5C">
      <w:pPr>
        <w:spacing w:after="0" w:line="240" w:lineRule="auto"/>
        <w:ind w:left="3600"/>
        <w:rPr>
          <w:rFonts w:ascii="Tahoma" w:hAnsi="Tahoma" w:cs="Tahoma"/>
          <w:b/>
          <w:bCs/>
          <w:sz w:val="16"/>
          <w:szCs w:val="16"/>
        </w:rPr>
      </w:pPr>
      <w:r w:rsidRPr="00C87A5C">
        <w:rPr>
          <w:rFonts w:ascii="Tahoma" w:hAnsi="Tahoma" w:cs="Tahoma"/>
          <w:sz w:val="16"/>
          <w:szCs w:val="16"/>
        </w:rPr>
        <w:t xml:space="preserve">    </w:t>
      </w:r>
    </w:p>
    <w:p w14:paraId="694380B8" w14:textId="6C8B3343" w:rsidR="00C87A5C" w:rsidRPr="00C87A5C" w:rsidRDefault="00C87A5C" w:rsidP="00A031D2">
      <w:pPr>
        <w:spacing w:after="0" w:line="240" w:lineRule="auto"/>
        <w:jc w:val="center"/>
        <w:rPr>
          <w:rFonts w:ascii="Tahoma" w:hAnsi="Tahoma" w:cs="Tahoma"/>
          <w:b/>
          <w:bCs/>
          <w:sz w:val="28"/>
          <w:szCs w:val="28"/>
          <w:u w:val="single"/>
        </w:rPr>
      </w:pPr>
      <w:r w:rsidRPr="00C87A5C">
        <w:rPr>
          <w:rFonts w:ascii="Tahoma" w:hAnsi="Tahoma" w:cs="Tahoma"/>
          <w:b/>
          <w:bCs/>
          <w:sz w:val="28"/>
          <w:szCs w:val="28"/>
          <w:u w:val="single"/>
        </w:rPr>
        <w:t>RESPONDING</w:t>
      </w:r>
    </w:p>
    <w:p w14:paraId="5DAE08DB"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*HYMN OF RESPONSE                                           </w:t>
      </w:r>
      <w:r w:rsidRPr="00C87A5C">
        <w:rPr>
          <w:rFonts w:ascii="Tahoma" w:hAnsi="Tahoma" w:cs="Tahoma"/>
          <w:sz w:val="28"/>
          <w:szCs w:val="28"/>
        </w:rPr>
        <w:t xml:space="preserve">#118 The Day </w:t>
      </w:r>
      <w:proofErr w:type="gramStart"/>
      <w:r w:rsidRPr="00C87A5C">
        <w:rPr>
          <w:rFonts w:ascii="Tahoma" w:hAnsi="Tahoma" w:cs="Tahoma"/>
          <w:sz w:val="28"/>
          <w:szCs w:val="28"/>
        </w:rPr>
        <w:t>Of</w:t>
      </w:r>
      <w:proofErr w:type="gramEnd"/>
      <w:r w:rsidRPr="00C87A5C">
        <w:rPr>
          <w:rFonts w:ascii="Tahoma" w:hAnsi="Tahoma" w:cs="Tahoma"/>
          <w:sz w:val="28"/>
          <w:szCs w:val="28"/>
        </w:rPr>
        <w:t xml:space="preserve"> Resurrection</w:t>
      </w:r>
      <w:r w:rsidRPr="00C87A5C">
        <w:rPr>
          <w:rFonts w:ascii="Tahoma" w:hAnsi="Tahoma" w:cs="Tahoma"/>
          <w:b/>
          <w:bCs/>
          <w:sz w:val="28"/>
          <w:szCs w:val="28"/>
        </w:rPr>
        <w:t xml:space="preserve">                                 </w:t>
      </w:r>
    </w:p>
    <w:p w14:paraId="08DAF2FE" w14:textId="5F176B81" w:rsidR="00A031D2" w:rsidRPr="00A031D2" w:rsidRDefault="00A031D2" w:rsidP="00A031D2">
      <w:pPr>
        <w:pStyle w:val="NoSpacing"/>
        <w:rPr>
          <w:rFonts w:ascii="Tahoma" w:hAnsi="Tahoma" w:cs="Tahoma"/>
          <w:color w:val="215E99" w:themeColor="text2" w:themeTint="BF"/>
          <w:sz w:val="28"/>
          <w:szCs w:val="28"/>
        </w:rPr>
      </w:pPr>
      <w:r w:rsidRPr="00A031D2">
        <w:rPr>
          <w:rFonts w:ascii="Tahoma" w:hAnsi="Tahoma" w:cs="Tahoma"/>
          <w:color w:val="215E99" w:themeColor="text2" w:themeTint="BF"/>
          <w:sz w:val="28"/>
          <w:szCs w:val="28"/>
        </w:rPr>
        <w:t>The day of resurrection!</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Earth, tell it out abroad;</w:t>
      </w:r>
      <w:r w:rsidRPr="00A031D2">
        <w:rPr>
          <w:rFonts w:ascii="Tahoma" w:hAnsi="Tahoma" w:cs="Tahoma"/>
          <w:color w:val="215E99" w:themeColor="text2" w:themeTint="BF"/>
          <w:sz w:val="28"/>
          <w:szCs w:val="28"/>
        </w:rPr>
        <w:br/>
        <w:t xml:space="preserve">the </w:t>
      </w:r>
      <w:proofErr w:type="spellStart"/>
      <w:r w:rsidRPr="00A031D2">
        <w:rPr>
          <w:rFonts w:ascii="Tahoma" w:hAnsi="Tahoma" w:cs="Tahoma"/>
          <w:color w:val="215E99" w:themeColor="text2" w:themeTint="BF"/>
          <w:sz w:val="28"/>
          <w:szCs w:val="28"/>
        </w:rPr>
        <w:t>passover</w:t>
      </w:r>
      <w:proofErr w:type="spellEnd"/>
      <w:r w:rsidRPr="00A031D2">
        <w:rPr>
          <w:rFonts w:ascii="Tahoma" w:hAnsi="Tahoma" w:cs="Tahoma"/>
          <w:color w:val="215E99" w:themeColor="text2" w:themeTint="BF"/>
          <w:sz w:val="28"/>
          <w:szCs w:val="28"/>
        </w:rPr>
        <w:t xml:space="preserve"> of gladness,</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 xml:space="preserve">the </w:t>
      </w:r>
      <w:proofErr w:type="spellStart"/>
      <w:r w:rsidRPr="00A031D2">
        <w:rPr>
          <w:rFonts w:ascii="Tahoma" w:hAnsi="Tahoma" w:cs="Tahoma"/>
          <w:color w:val="215E99" w:themeColor="text2" w:themeTint="BF"/>
          <w:sz w:val="28"/>
          <w:szCs w:val="28"/>
        </w:rPr>
        <w:t>passover</w:t>
      </w:r>
      <w:proofErr w:type="spellEnd"/>
      <w:r w:rsidRPr="00A031D2">
        <w:rPr>
          <w:rFonts w:ascii="Tahoma" w:hAnsi="Tahoma" w:cs="Tahoma"/>
          <w:color w:val="215E99" w:themeColor="text2" w:themeTint="BF"/>
          <w:sz w:val="28"/>
          <w:szCs w:val="28"/>
        </w:rPr>
        <w:t xml:space="preserve"> of God.</w:t>
      </w:r>
      <w:r w:rsidRPr="00A031D2">
        <w:rPr>
          <w:rFonts w:ascii="Tahoma" w:hAnsi="Tahoma" w:cs="Tahoma"/>
          <w:color w:val="215E99" w:themeColor="text2" w:themeTint="BF"/>
          <w:sz w:val="28"/>
          <w:szCs w:val="28"/>
        </w:rPr>
        <w:br/>
        <w:t>From death to life eternal,</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from earth unto the sky,</w:t>
      </w:r>
      <w:r w:rsidRPr="00A031D2">
        <w:rPr>
          <w:rFonts w:ascii="Tahoma" w:hAnsi="Tahoma" w:cs="Tahoma"/>
          <w:color w:val="215E99" w:themeColor="text2" w:themeTint="BF"/>
          <w:sz w:val="28"/>
          <w:szCs w:val="28"/>
        </w:rPr>
        <w:br/>
        <w:t xml:space="preserve">our Christ hath brought us </w:t>
      </w:r>
      <w:proofErr w:type="spellStart"/>
      <w:proofErr w:type="gramStart"/>
      <w:r w:rsidRPr="00A031D2">
        <w:rPr>
          <w:rFonts w:ascii="Tahoma" w:hAnsi="Tahoma" w:cs="Tahoma"/>
          <w:color w:val="215E99" w:themeColor="text2" w:themeTint="BF"/>
          <w:sz w:val="28"/>
          <w:szCs w:val="28"/>
        </w:rPr>
        <w:t>over,with</w:t>
      </w:r>
      <w:proofErr w:type="spellEnd"/>
      <w:proofErr w:type="gramEnd"/>
      <w:r w:rsidRPr="00A031D2">
        <w:rPr>
          <w:rFonts w:ascii="Tahoma" w:hAnsi="Tahoma" w:cs="Tahoma"/>
          <w:color w:val="215E99" w:themeColor="text2" w:themeTint="BF"/>
          <w:sz w:val="28"/>
          <w:szCs w:val="28"/>
        </w:rPr>
        <w:t xml:space="preserve"> hymns of victory.</w:t>
      </w:r>
    </w:p>
    <w:p w14:paraId="085E7DEA" w14:textId="77777777" w:rsidR="00A031D2" w:rsidRPr="00A031D2" w:rsidRDefault="00A031D2" w:rsidP="00A031D2">
      <w:pPr>
        <w:pStyle w:val="NoSpacing"/>
        <w:rPr>
          <w:rFonts w:ascii="Tahoma" w:hAnsi="Tahoma" w:cs="Tahoma"/>
          <w:color w:val="215E99" w:themeColor="text2" w:themeTint="BF"/>
          <w:sz w:val="16"/>
          <w:szCs w:val="16"/>
        </w:rPr>
      </w:pPr>
    </w:p>
    <w:p w14:paraId="52A8BCF5" w14:textId="06E0164C" w:rsidR="00A031D2" w:rsidRPr="00A031D2" w:rsidRDefault="00A031D2" w:rsidP="00A031D2">
      <w:pPr>
        <w:pStyle w:val="NoSpacing"/>
        <w:rPr>
          <w:rFonts w:ascii="Tahoma" w:hAnsi="Tahoma" w:cs="Tahoma"/>
          <w:color w:val="215E99" w:themeColor="text2" w:themeTint="BF"/>
          <w:sz w:val="28"/>
          <w:szCs w:val="28"/>
        </w:rPr>
      </w:pPr>
      <w:r w:rsidRPr="00A031D2">
        <w:rPr>
          <w:rFonts w:ascii="Tahoma" w:hAnsi="Tahoma" w:cs="Tahoma"/>
          <w:color w:val="215E99" w:themeColor="text2" w:themeTint="BF"/>
          <w:sz w:val="28"/>
          <w:szCs w:val="28"/>
        </w:rPr>
        <w:t>Our hearts be pure from evil,</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that we may see aright</w:t>
      </w:r>
      <w:r w:rsidRPr="00A031D2">
        <w:rPr>
          <w:rFonts w:ascii="Tahoma" w:hAnsi="Tahoma" w:cs="Tahoma"/>
          <w:color w:val="215E99" w:themeColor="text2" w:themeTint="BF"/>
          <w:sz w:val="28"/>
          <w:szCs w:val="28"/>
        </w:rPr>
        <w:br/>
        <w:t>the Lord in rays eternal</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of resurrection light;</w:t>
      </w:r>
      <w:r w:rsidRPr="00A031D2">
        <w:rPr>
          <w:rFonts w:ascii="Tahoma" w:hAnsi="Tahoma" w:cs="Tahoma"/>
          <w:color w:val="215E99" w:themeColor="text2" w:themeTint="BF"/>
          <w:sz w:val="28"/>
          <w:szCs w:val="28"/>
        </w:rPr>
        <w:br/>
        <w:t>and listening to his accents,</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may hear, so calm and plain,</w:t>
      </w:r>
      <w:r w:rsidRPr="00A031D2">
        <w:rPr>
          <w:rFonts w:ascii="Tahoma" w:hAnsi="Tahoma" w:cs="Tahoma"/>
          <w:color w:val="215E99" w:themeColor="text2" w:themeTint="BF"/>
          <w:sz w:val="28"/>
          <w:szCs w:val="28"/>
        </w:rPr>
        <w:br/>
        <w:t>his own "All hail!" and, hearing,</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may raise the victor strain.</w:t>
      </w:r>
    </w:p>
    <w:p w14:paraId="460AE2EF" w14:textId="77777777" w:rsidR="00A031D2" w:rsidRPr="00A031D2" w:rsidRDefault="00A031D2" w:rsidP="00A031D2">
      <w:pPr>
        <w:pStyle w:val="NoSpacing"/>
        <w:rPr>
          <w:rFonts w:ascii="Tahoma" w:hAnsi="Tahoma" w:cs="Tahoma"/>
          <w:color w:val="215E99" w:themeColor="text2" w:themeTint="BF"/>
          <w:sz w:val="16"/>
          <w:szCs w:val="16"/>
        </w:rPr>
      </w:pPr>
    </w:p>
    <w:p w14:paraId="2E65F62C" w14:textId="2A2910E6" w:rsidR="00A031D2" w:rsidRPr="00A031D2" w:rsidRDefault="00A031D2" w:rsidP="00A031D2">
      <w:pPr>
        <w:pStyle w:val="NoSpacing"/>
        <w:rPr>
          <w:rFonts w:ascii="Tahoma" w:hAnsi="Tahoma" w:cs="Tahoma"/>
          <w:color w:val="215E99" w:themeColor="text2" w:themeTint="BF"/>
          <w:sz w:val="28"/>
          <w:szCs w:val="28"/>
        </w:rPr>
      </w:pPr>
      <w:r w:rsidRPr="00A031D2">
        <w:rPr>
          <w:rFonts w:ascii="Tahoma" w:hAnsi="Tahoma" w:cs="Tahoma"/>
          <w:color w:val="215E99" w:themeColor="text2" w:themeTint="BF"/>
          <w:sz w:val="28"/>
          <w:szCs w:val="28"/>
        </w:rPr>
        <w:lastRenderedPageBreak/>
        <w:t>Now let the heavens be joyful!</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Let earth the song begin!</w:t>
      </w:r>
      <w:r w:rsidRPr="00A031D2">
        <w:rPr>
          <w:rFonts w:ascii="Tahoma" w:hAnsi="Tahoma" w:cs="Tahoma"/>
          <w:color w:val="215E99" w:themeColor="text2" w:themeTint="BF"/>
          <w:sz w:val="28"/>
          <w:szCs w:val="28"/>
        </w:rPr>
        <w:br/>
        <w:t>Let the round world keep triumph,</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and all that is therein!</w:t>
      </w:r>
      <w:r w:rsidRPr="00A031D2">
        <w:rPr>
          <w:rFonts w:ascii="Tahoma" w:hAnsi="Tahoma" w:cs="Tahoma"/>
          <w:color w:val="215E99" w:themeColor="text2" w:themeTint="BF"/>
          <w:sz w:val="28"/>
          <w:szCs w:val="28"/>
        </w:rPr>
        <w:br/>
        <w:t>Let all things seen and unseen</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their notes in gladness blend,</w:t>
      </w:r>
      <w:r w:rsidRPr="00A031D2">
        <w:rPr>
          <w:rFonts w:ascii="Tahoma" w:hAnsi="Tahoma" w:cs="Tahoma"/>
          <w:color w:val="215E99" w:themeColor="text2" w:themeTint="BF"/>
          <w:sz w:val="28"/>
          <w:szCs w:val="28"/>
        </w:rPr>
        <w:br/>
        <w:t>for Christ the Lord hath risen,</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our joy that hath no end.</w:t>
      </w:r>
    </w:p>
    <w:p w14:paraId="7896969E" w14:textId="77777777" w:rsidR="00C87A5C" w:rsidRPr="00C87A5C" w:rsidRDefault="00C87A5C" w:rsidP="00C87A5C">
      <w:pPr>
        <w:spacing w:after="0" w:line="240" w:lineRule="auto"/>
        <w:rPr>
          <w:rFonts w:ascii="Tahoma" w:hAnsi="Tahoma" w:cs="Tahoma"/>
          <w:sz w:val="28"/>
          <w:szCs w:val="28"/>
        </w:rPr>
      </w:pPr>
    </w:p>
    <w:p w14:paraId="441D1C2A" w14:textId="77777777" w:rsidR="00C87A5C" w:rsidRPr="00C87A5C" w:rsidRDefault="00C87A5C" w:rsidP="00C87A5C">
      <w:pPr>
        <w:spacing w:after="0" w:line="240" w:lineRule="auto"/>
        <w:rPr>
          <w:rFonts w:ascii="Tahoma" w:hAnsi="Tahoma" w:cs="Tahoma"/>
          <w:b/>
          <w:bCs/>
          <w:sz w:val="28"/>
          <w:szCs w:val="28"/>
        </w:rPr>
      </w:pPr>
      <w:r w:rsidRPr="00C87A5C">
        <w:rPr>
          <w:rFonts w:ascii="Tahoma" w:hAnsi="Tahoma" w:cs="Tahoma"/>
          <w:b/>
          <w:bCs/>
          <w:sz w:val="28"/>
          <w:szCs w:val="28"/>
        </w:rPr>
        <w:t>PRAYERS OF THE PEOPL</w:t>
      </w:r>
      <w:bookmarkEnd w:id="11"/>
      <w:bookmarkEnd w:id="12"/>
      <w:bookmarkEnd w:id="13"/>
      <w:r w:rsidRPr="00C87A5C">
        <w:rPr>
          <w:rFonts w:ascii="Tahoma" w:hAnsi="Tahoma" w:cs="Tahoma"/>
          <w:b/>
          <w:bCs/>
          <w:sz w:val="28"/>
          <w:szCs w:val="28"/>
        </w:rPr>
        <w:t>E</w:t>
      </w:r>
    </w:p>
    <w:p w14:paraId="2BCE5F56" w14:textId="060C89EA" w:rsidR="00C87A5C" w:rsidRPr="00C87A5C" w:rsidRDefault="00C87A5C" w:rsidP="00C87A5C">
      <w:pPr>
        <w:spacing w:after="0" w:line="240" w:lineRule="auto"/>
        <w:rPr>
          <w:rFonts w:ascii="Tahoma" w:hAnsi="Tahoma" w:cs="Tahoma"/>
          <w:b/>
          <w:bCs/>
          <w:sz w:val="16"/>
          <w:szCs w:val="16"/>
        </w:rPr>
      </w:pPr>
    </w:p>
    <w:p w14:paraId="272C252F" w14:textId="77777777" w:rsidR="00C87A5C" w:rsidRPr="00C87A5C" w:rsidRDefault="00C87A5C" w:rsidP="00C87A5C">
      <w:pPr>
        <w:spacing w:after="0" w:line="240" w:lineRule="auto"/>
        <w:rPr>
          <w:rFonts w:ascii="Tahoma" w:hAnsi="Tahoma" w:cs="Tahoma"/>
          <w:b/>
          <w:bCs/>
          <w:sz w:val="28"/>
          <w:szCs w:val="28"/>
        </w:rPr>
      </w:pPr>
      <w:r w:rsidRPr="00C87A5C">
        <w:rPr>
          <w:rFonts w:ascii="Tahoma" w:hAnsi="Tahoma" w:cs="Tahoma"/>
          <w:b/>
          <w:bCs/>
          <w:sz w:val="28"/>
          <w:szCs w:val="28"/>
        </w:rPr>
        <w:t>THE LORDS PRAYER</w:t>
      </w:r>
    </w:p>
    <w:bookmarkEnd w:id="10"/>
    <w:p w14:paraId="55F24FE7" w14:textId="2895DAA8" w:rsidR="00C87A5C" w:rsidRPr="00A031D2" w:rsidRDefault="00C87A5C" w:rsidP="00C87A5C">
      <w:pPr>
        <w:pStyle w:val="Body"/>
        <w:jc w:val="both"/>
        <w:rPr>
          <w:rFonts w:ascii="Tahoma" w:hAnsi="Tahoma" w:cs="Tahoma"/>
          <w:b/>
          <w:bCs/>
          <w:sz w:val="16"/>
          <w:szCs w:val="16"/>
        </w:rPr>
      </w:pPr>
    </w:p>
    <w:p w14:paraId="5E699A3A" w14:textId="77777777" w:rsidR="00C87A5C" w:rsidRPr="00C87A5C" w:rsidRDefault="00C87A5C" w:rsidP="00C87A5C">
      <w:pPr>
        <w:spacing w:after="0" w:line="240" w:lineRule="auto"/>
        <w:rPr>
          <w:rFonts w:ascii="Tahoma" w:hAnsi="Tahoma" w:cs="Tahoma"/>
          <w:b/>
          <w:bCs/>
          <w:sz w:val="28"/>
          <w:szCs w:val="28"/>
        </w:rPr>
      </w:pPr>
      <w:bookmarkStart w:id="14" w:name="_Hlk195529740"/>
      <w:r w:rsidRPr="00C87A5C">
        <w:rPr>
          <w:rFonts w:ascii="Tahoma" w:hAnsi="Tahoma" w:cs="Tahoma"/>
          <w:b/>
          <w:bCs/>
          <w:sz w:val="28"/>
          <w:szCs w:val="28"/>
        </w:rPr>
        <w:t>INVITATION TO OFFERING</w:t>
      </w:r>
    </w:p>
    <w:p w14:paraId="144E9D35" w14:textId="716FF541" w:rsidR="00C87A5C" w:rsidRPr="00C87A5C" w:rsidRDefault="00C87A5C" w:rsidP="00C87A5C">
      <w:pPr>
        <w:spacing w:after="0" w:line="240" w:lineRule="auto"/>
        <w:rPr>
          <w:rFonts w:ascii="Tahoma" w:hAnsi="Tahoma" w:cs="Tahoma"/>
          <w:b/>
          <w:bCs/>
          <w:sz w:val="16"/>
          <w:szCs w:val="16"/>
        </w:rPr>
      </w:pPr>
    </w:p>
    <w:p w14:paraId="26F1B094" w14:textId="6A5A9D98"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OFFERTORY                                   </w:t>
      </w:r>
    </w:p>
    <w:p w14:paraId="210FEBB1" w14:textId="59573434" w:rsidR="00C87A5C" w:rsidRPr="00C87A5C" w:rsidRDefault="00C87A5C" w:rsidP="00C87A5C">
      <w:pPr>
        <w:spacing w:after="0" w:line="240" w:lineRule="auto"/>
        <w:rPr>
          <w:rFonts w:ascii="Tahoma" w:hAnsi="Tahoma" w:cs="Tahoma"/>
          <w:b/>
          <w:bCs/>
          <w:sz w:val="16"/>
          <w:szCs w:val="16"/>
        </w:rPr>
      </w:pPr>
    </w:p>
    <w:p w14:paraId="7AD1BB8A" w14:textId="77777777"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 xml:space="preserve">*DOXOLOGY                                                                                                  </w:t>
      </w:r>
      <w:r w:rsidRPr="00C87A5C">
        <w:rPr>
          <w:rFonts w:ascii="Tahoma" w:hAnsi="Tahoma" w:cs="Tahoma"/>
          <w:sz w:val="28"/>
          <w:szCs w:val="28"/>
        </w:rPr>
        <w:t>#592</w:t>
      </w:r>
    </w:p>
    <w:p w14:paraId="5B149FF5" w14:textId="109CF7F7" w:rsidR="00C87A5C" w:rsidRPr="00C87A5C" w:rsidRDefault="00C87A5C" w:rsidP="00C87A5C">
      <w:pPr>
        <w:spacing w:after="0" w:line="240" w:lineRule="auto"/>
        <w:rPr>
          <w:rFonts w:ascii="Tahoma" w:hAnsi="Tahoma" w:cs="Tahoma"/>
          <w:sz w:val="16"/>
          <w:szCs w:val="16"/>
        </w:rPr>
      </w:pPr>
    </w:p>
    <w:p w14:paraId="4149598A" w14:textId="2D9B4DA1" w:rsidR="00C87A5C" w:rsidRPr="00C87A5C" w:rsidRDefault="00C87A5C" w:rsidP="00C87A5C">
      <w:pPr>
        <w:spacing w:after="0" w:line="240" w:lineRule="auto"/>
        <w:rPr>
          <w:rFonts w:ascii="Tahoma" w:hAnsi="Tahoma" w:cs="Tahoma"/>
          <w:b/>
          <w:bCs/>
          <w:sz w:val="28"/>
          <w:szCs w:val="28"/>
        </w:rPr>
      </w:pPr>
      <w:r w:rsidRPr="00C87A5C">
        <w:rPr>
          <w:rFonts w:ascii="Tahoma" w:hAnsi="Tahoma" w:cs="Tahoma"/>
          <w:b/>
          <w:bCs/>
          <w:sz w:val="28"/>
          <w:szCs w:val="28"/>
        </w:rPr>
        <w:t>*PRAYER OF DEDICATION</w:t>
      </w:r>
    </w:p>
    <w:p w14:paraId="35FCCD50" w14:textId="77777777" w:rsidR="00C87A5C" w:rsidRPr="00C87A5C" w:rsidRDefault="00C87A5C" w:rsidP="00C87A5C">
      <w:pPr>
        <w:spacing w:after="0" w:line="240" w:lineRule="auto"/>
        <w:rPr>
          <w:rFonts w:ascii="Tahoma" w:hAnsi="Tahoma" w:cs="Tahoma"/>
          <w:b/>
          <w:bCs/>
          <w:sz w:val="28"/>
          <w:szCs w:val="28"/>
          <w:u w:val="single"/>
        </w:rPr>
      </w:pPr>
    </w:p>
    <w:p w14:paraId="3E5D4929" w14:textId="77777777" w:rsidR="00C87A5C" w:rsidRPr="00C87A5C" w:rsidRDefault="00C87A5C" w:rsidP="00C87A5C">
      <w:pPr>
        <w:spacing w:after="0" w:line="240" w:lineRule="auto"/>
        <w:jc w:val="center"/>
        <w:rPr>
          <w:rFonts w:ascii="Tahoma" w:hAnsi="Tahoma" w:cs="Tahoma"/>
          <w:b/>
          <w:bCs/>
          <w:sz w:val="28"/>
          <w:szCs w:val="28"/>
          <w:u w:val="single"/>
        </w:rPr>
      </w:pPr>
      <w:r w:rsidRPr="00C87A5C">
        <w:rPr>
          <w:rFonts w:ascii="Tahoma" w:hAnsi="Tahoma" w:cs="Tahoma"/>
          <w:b/>
          <w:bCs/>
          <w:sz w:val="28"/>
          <w:szCs w:val="28"/>
          <w:u w:val="single"/>
        </w:rPr>
        <w:t>SENDING</w:t>
      </w:r>
    </w:p>
    <w:p w14:paraId="1BCC6E3B" w14:textId="16AF0231" w:rsidR="00C87A5C" w:rsidRPr="00C87A5C" w:rsidRDefault="00C87A5C" w:rsidP="00C87A5C">
      <w:pPr>
        <w:spacing w:after="0" w:line="240" w:lineRule="auto"/>
        <w:ind w:left="2880" w:firstLine="720"/>
        <w:rPr>
          <w:rFonts w:ascii="Tahoma" w:hAnsi="Tahoma" w:cs="Tahoma"/>
          <w:b/>
          <w:bCs/>
          <w:sz w:val="28"/>
          <w:szCs w:val="28"/>
          <w:u w:val="single"/>
        </w:rPr>
      </w:pPr>
    </w:p>
    <w:p w14:paraId="727C6911" w14:textId="3BD22B79" w:rsidR="00A031D2" w:rsidRPr="00A031D2" w:rsidRDefault="00C87A5C" w:rsidP="00A031D2">
      <w:pPr>
        <w:spacing w:after="0" w:line="240" w:lineRule="auto"/>
        <w:rPr>
          <w:rFonts w:ascii="Tahoma" w:hAnsi="Tahoma" w:cs="Tahoma"/>
          <w:color w:val="215E99" w:themeColor="text2" w:themeTint="BF"/>
          <w:sz w:val="28"/>
          <w:szCs w:val="28"/>
        </w:rPr>
      </w:pPr>
      <w:r w:rsidRPr="00C87A5C">
        <w:rPr>
          <w:rFonts w:ascii="Tahoma" w:hAnsi="Tahoma" w:cs="Tahoma"/>
          <w:b/>
          <w:bCs/>
          <w:sz w:val="28"/>
          <w:szCs w:val="28"/>
        </w:rPr>
        <w:t xml:space="preserve">*CLOSING HYMN                                                                   </w:t>
      </w:r>
      <w:r w:rsidRPr="00C87A5C">
        <w:rPr>
          <w:rFonts w:ascii="Tahoma" w:hAnsi="Tahoma" w:cs="Tahoma"/>
          <w:sz w:val="28"/>
          <w:szCs w:val="28"/>
        </w:rPr>
        <w:t>#108 Christ Is Alive!</w:t>
      </w:r>
      <w:r w:rsidR="00A031D2">
        <w:t xml:space="preserve">1 </w:t>
      </w:r>
      <w:r w:rsidR="00A031D2" w:rsidRPr="00A031D2">
        <w:rPr>
          <w:rFonts w:ascii="Tahoma" w:hAnsi="Tahoma" w:cs="Tahoma"/>
          <w:color w:val="215E99" w:themeColor="text2" w:themeTint="BF"/>
          <w:sz w:val="28"/>
          <w:szCs w:val="28"/>
        </w:rPr>
        <w:t>Christ is alive! Let Christians sing.</w:t>
      </w:r>
      <w:r w:rsidR="00A031D2" w:rsidRPr="00A031D2">
        <w:rPr>
          <w:rFonts w:ascii="Tahoma" w:hAnsi="Tahoma" w:cs="Tahoma"/>
          <w:color w:val="215E99" w:themeColor="text2" w:themeTint="BF"/>
          <w:sz w:val="28"/>
          <w:szCs w:val="28"/>
        </w:rPr>
        <w:t xml:space="preserve"> </w:t>
      </w:r>
      <w:r w:rsidR="00A031D2" w:rsidRPr="00A031D2">
        <w:rPr>
          <w:rFonts w:ascii="Tahoma" w:hAnsi="Tahoma" w:cs="Tahoma"/>
          <w:color w:val="215E99" w:themeColor="text2" w:themeTint="BF"/>
          <w:sz w:val="28"/>
          <w:szCs w:val="28"/>
        </w:rPr>
        <w:t>His cross stands empty to the sky.</w:t>
      </w:r>
      <w:r w:rsidR="00A031D2" w:rsidRPr="00A031D2">
        <w:rPr>
          <w:rFonts w:ascii="Tahoma" w:hAnsi="Tahoma" w:cs="Tahoma"/>
          <w:color w:val="215E99" w:themeColor="text2" w:themeTint="BF"/>
          <w:sz w:val="28"/>
          <w:szCs w:val="28"/>
        </w:rPr>
        <w:br/>
        <w:t>Let streets and homes with praises ring.</w:t>
      </w:r>
      <w:r w:rsidR="00A031D2" w:rsidRPr="00A031D2">
        <w:rPr>
          <w:rFonts w:ascii="Tahoma" w:hAnsi="Tahoma" w:cs="Tahoma"/>
          <w:color w:val="215E99" w:themeColor="text2" w:themeTint="BF"/>
          <w:sz w:val="28"/>
          <w:szCs w:val="28"/>
        </w:rPr>
        <w:t xml:space="preserve"> </w:t>
      </w:r>
      <w:r w:rsidR="00A031D2" w:rsidRPr="00A031D2">
        <w:rPr>
          <w:rFonts w:ascii="Tahoma" w:hAnsi="Tahoma" w:cs="Tahoma"/>
          <w:color w:val="215E99" w:themeColor="text2" w:themeTint="BF"/>
          <w:sz w:val="28"/>
          <w:szCs w:val="28"/>
        </w:rPr>
        <w:t>His love in death shall never die.</w:t>
      </w:r>
    </w:p>
    <w:p w14:paraId="2442A01C" w14:textId="04C12AD9" w:rsidR="00A031D2" w:rsidRPr="00A031D2" w:rsidRDefault="00A031D2" w:rsidP="00A031D2">
      <w:pPr>
        <w:spacing w:after="0" w:line="240" w:lineRule="auto"/>
        <w:rPr>
          <w:rFonts w:ascii="Tahoma" w:hAnsi="Tahoma" w:cs="Tahoma"/>
          <w:color w:val="215E99" w:themeColor="text2" w:themeTint="BF"/>
          <w:sz w:val="16"/>
          <w:szCs w:val="16"/>
        </w:rPr>
      </w:pPr>
    </w:p>
    <w:p w14:paraId="22704BDD" w14:textId="0BBAAE51" w:rsidR="00A031D2" w:rsidRPr="00A031D2" w:rsidRDefault="00A031D2" w:rsidP="00A031D2">
      <w:pPr>
        <w:pStyle w:val="NoSpacing"/>
        <w:rPr>
          <w:rFonts w:ascii="Tahoma" w:hAnsi="Tahoma" w:cs="Tahoma"/>
          <w:color w:val="215E99" w:themeColor="text2" w:themeTint="BF"/>
          <w:sz w:val="28"/>
          <w:szCs w:val="28"/>
        </w:rPr>
      </w:pPr>
      <w:r w:rsidRPr="00A031D2">
        <w:rPr>
          <w:rFonts w:ascii="Tahoma" w:hAnsi="Tahoma" w:cs="Tahoma"/>
          <w:color w:val="215E99" w:themeColor="text2" w:themeTint="BF"/>
          <w:sz w:val="28"/>
          <w:szCs w:val="28"/>
        </w:rPr>
        <w:t>Christ is alive! His Spirit burn</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Through this and every future age,</w:t>
      </w:r>
      <w:r w:rsidRPr="00A031D2">
        <w:rPr>
          <w:rFonts w:ascii="Tahoma" w:hAnsi="Tahoma" w:cs="Tahoma"/>
          <w:color w:val="215E99" w:themeColor="text2" w:themeTint="BF"/>
          <w:sz w:val="28"/>
          <w:szCs w:val="28"/>
        </w:rPr>
        <w:br/>
        <w:t>Till all creation lives and learns</w:t>
      </w:r>
      <w:r w:rsidRPr="00A031D2">
        <w:rPr>
          <w:rFonts w:ascii="Tahoma" w:hAnsi="Tahoma" w:cs="Tahoma"/>
          <w:color w:val="215E99" w:themeColor="text2" w:themeTint="BF"/>
          <w:sz w:val="28"/>
          <w:szCs w:val="28"/>
        </w:rPr>
        <w:t xml:space="preserve"> </w:t>
      </w:r>
      <w:r w:rsidRPr="00A031D2">
        <w:rPr>
          <w:rFonts w:ascii="Tahoma" w:hAnsi="Tahoma" w:cs="Tahoma"/>
          <w:color w:val="215E99" w:themeColor="text2" w:themeTint="BF"/>
          <w:sz w:val="28"/>
          <w:szCs w:val="28"/>
        </w:rPr>
        <w:t>His joy, his justice, love and praise.</w:t>
      </w:r>
    </w:p>
    <w:p w14:paraId="7AFD10DC" w14:textId="79DE1592" w:rsidR="00C87A5C" w:rsidRPr="00C87A5C" w:rsidRDefault="00C87A5C" w:rsidP="00C87A5C">
      <w:pPr>
        <w:spacing w:after="0" w:line="240" w:lineRule="auto"/>
        <w:rPr>
          <w:rFonts w:ascii="Tahoma" w:hAnsi="Tahoma" w:cs="Tahoma"/>
          <w:spacing w:val="2"/>
          <w:sz w:val="28"/>
          <w:szCs w:val="28"/>
          <w:shd w:val="clear" w:color="auto" w:fill="FFFFFF"/>
        </w:rPr>
      </w:pPr>
      <w:r w:rsidRPr="00C87A5C">
        <w:rPr>
          <w:rFonts w:ascii="Tahoma" w:hAnsi="Tahoma" w:cs="Tahoma"/>
          <w:sz w:val="28"/>
          <w:szCs w:val="28"/>
        </w:rPr>
        <w:t xml:space="preserve">                                                                                                     </w:t>
      </w:r>
    </w:p>
    <w:p w14:paraId="597CC414" w14:textId="5FE04DD0" w:rsidR="00C87A5C" w:rsidRPr="00C87A5C" w:rsidRDefault="00C87A5C" w:rsidP="00C87A5C">
      <w:pPr>
        <w:pBdr>
          <w:top w:val="nil"/>
          <w:left w:val="nil"/>
          <w:bottom w:val="nil"/>
          <w:right w:val="nil"/>
          <w:between w:val="nil"/>
          <w:bar w:val="nil"/>
        </w:pBdr>
        <w:spacing w:after="0" w:line="240" w:lineRule="auto"/>
        <w:jc w:val="both"/>
        <w:rPr>
          <w:rFonts w:ascii="Tahoma" w:eastAsia="Arial Unicode MS" w:hAnsi="Tahoma" w:cs="Tahoma"/>
          <w:b/>
          <w:bCs/>
          <w:color w:val="000000"/>
          <w:kern w:val="0"/>
          <w:sz w:val="28"/>
          <w:szCs w:val="28"/>
          <w:bdr w:val="nil"/>
          <w14:ligatures w14:val="none"/>
        </w:rPr>
      </w:pPr>
      <w:r w:rsidRPr="00C87A5C">
        <w:rPr>
          <w:rFonts w:ascii="Tahoma" w:eastAsia="Arial Unicode MS" w:hAnsi="Tahoma" w:cs="Tahoma"/>
          <w:b/>
          <w:bCs/>
          <w:color w:val="000000"/>
          <w:kern w:val="0"/>
          <w:sz w:val="28"/>
          <w:szCs w:val="28"/>
          <w:bdr w:val="nil"/>
          <w14:ligatures w14:val="none"/>
        </w:rPr>
        <w:t>*CHARGE AND BLESSING</w:t>
      </w:r>
    </w:p>
    <w:p w14:paraId="227B0C5C" w14:textId="3A198052" w:rsidR="00C87A5C" w:rsidRPr="00C87A5C" w:rsidRDefault="00C87A5C" w:rsidP="00C87A5C">
      <w:pPr>
        <w:pBdr>
          <w:top w:val="nil"/>
          <w:left w:val="nil"/>
          <w:bottom w:val="nil"/>
          <w:right w:val="nil"/>
          <w:between w:val="nil"/>
          <w:bar w:val="nil"/>
        </w:pBdr>
        <w:spacing w:after="0" w:line="240" w:lineRule="auto"/>
        <w:jc w:val="both"/>
        <w:rPr>
          <w:rFonts w:ascii="Tahoma" w:eastAsia="Arial Unicode MS" w:hAnsi="Tahoma" w:cs="Tahoma"/>
          <w:color w:val="000000"/>
          <w:kern w:val="0"/>
          <w:sz w:val="16"/>
          <w:szCs w:val="16"/>
          <w:bdr w:val="nil"/>
          <w14:ligatures w14:val="none"/>
        </w:rPr>
      </w:pPr>
    </w:p>
    <w:p w14:paraId="6595D7C6" w14:textId="1E4219FB" w:rsidR="00C87A5C" w:rsidRPr="00C87A5C" w:rsidRDefault="00C87A5C" w:rsidP="00C87A5C">
      <w:pPr>
        <w:spacing w:after="0" w:line="240" w:lineRule="auto"/>
        <w:rPr>
          <w:rFonts w:ascii="Tahoma" w:hAnsi="Tahoma" w:cs="Tahoma"/>
          <w:b/>
          <w:bCs/>
          <w:sz w:val="28"/>
          <w:szCs w:val="28"/>
        </w:rPr>
      </w:pPr>
      <w:r w:rsidRPr="00C87A5C">
        <w:rPr>
          <w:rFonts w:ascii="Tahoma" w:hAnsi="Tahoma" w:cs="Tahoma"/>
          <w:b/>
          <w:bCs/>
          <w:sz w:val="28"/>
          <w:szCs w:val="28"/>
        </w:rPr>
        <w:t>*POSTLUDE</w:t>
      </w:r>
    </w:p>
    <w:p w14:paraId="4083A32B" w14:textId="758E5678" w:rsidR="00C87A5C" w:rsidRPr="00C87A5C" w:rsidRDefault="00C87A5C" w:rsidP="00C87A5C">
      <w:pPr>
        <w:spacing w:after="0" w:line="240" w:lineRule="auto"/>
        <w:rPr>
          <w:rFonts w:ascii="Tahoma" w:hAnsi="Tahoma" w:cs="Tahoma"/>
          <w:b/>
          <w:bCs/>
          <w:sz w:val="16"/>
          <w:szCs w:val="16"/>
        </w:rPr>
      </w:pPr>
    </w:p>
    <w:p w14:paraId="1517731A" w14:textId="040B047B" w:rsidR="00C87A5C" w:rsidRPr="00C87A5C" w:rsidRDefault="00C87A5C" w:rsidP="00C87A5C">
      <w:pPr>
        <w:spacing w:after="0" w:line="240" w:lineRule="auto"/>
        <w:rPr>
          <w:rFonts w:ascii="Tahoma" w:hAnsi="Tahoma" w:cs="Tahoma"/>
          <w:sz w:val="28"/>
          <w:szCs w:val="28"/>
        </w:rPr>
      </w:pPr>
      <w:r w:rsidRPr="00C87A5C">
        <w:rPr>
          <w:rFonts w:ascii="Tahoma" w:hAnsi="Tahoma" w:cs="Tahoma"/>
          <w:b/>
          <w:bCs/>
          <w:sz w:val="28"/>
          <w:szCs w:val="28"/>
        </w:rPr>
        <w:t>*</w:t>
      </w:r>
      <w:r w:rsidRPr="00C87A5C">
        <w:rPr>
          <w:rFonts w:ascii="Tahoma" w:hAnsi="Tahoma" w:cs="Tahoma"/>
          <w:sz w:val="28"/>
          <w:szCs w:val="28"/>
        </w:rPr>
        <w:t>Denotes to please stand.</w:t>
      </w:r>
      <w:r w:rsidRPr="00C87A5C">
        <w:rPr>
          <w:rFonts w:ascii="Tahoma" w:hAnsi="Tahoma" w:cs="Tahoma"/>
          <w:b/>
          <w:bCs/>
          <w:sz w:val="28"/>
          <w:szCs w:val="28"/>
        </w:rPr>
        <w:t xml:space="preserve">                                     </w:t>
      </w:r>
    </w:p>
    <w:bookmarkEnd w:id="14"/>
    <w:p w14:paraId="3FA7750D" w14:textId="6E9073DB" w:rsidR="00C87A5C" w:rsidRPr="00C87A5C" w:rsidRDefault="00C87A5C" w:rsidP="00C87A5C">
      <w:pPr>
        <w:spacing w:after="0" w:line="240" w:lineRule="auto"/>
        <w:rPr>
          <w:rFonts w:ascii="Tahoma" w:hAnsi="Tahoma" w:cs="Tahoma"/>
          <w:sz w:val="12"/>
          <w:szCs w:val="12"/>
        </w:rPr>
      </w:pPr>
      <w:r w:rsidRPr="00C87A5C">
        <w:rPr>
          <w:rFonts w:ascii="Tahoma" w:hAnsi="Tahoma" w:cs="Tahoma"/>
          <w:noProof/>
          <w:sz w:val="12"/>
          <w:szCs w:val="12"/>
        </w:rPr>
        <w:drawing>
          <wp:anchor distT="0" distB="0" distL="114300" distR="114300" simplePos="0" relativeHeight="251659264" behindDoc="1" locked="0" layoutInCell="1" allowOverlap="1" wp14:anchorId="2F06B25E" wp14:editId="0862CB62">
            <wp:simplePos x="0" y="0"/>
            <wp:positionH relativeFrom="column">
              <wp:posOffset>75565</wp:posOffset>
            </wp:positionH>
            <wp:positionV relativeFrom="paragraph">
              <wp:posOffset>163830</wp:posOffset>
            </wp:positionV>
            <wp:extent cx="5591175" cy="387985"/>
            <wp:effectExtent l="0" t="0" r="9525" b="0"/>
            <wp:wrapTight wrapText="bothSides">
              <wp:wrapPolygon edited="0">
                <wp:start x="0" y="0"/>
                <wp:lineTo x="0" y="20151"/>
                <wp:lineTo x="21563" y="20151"/>
                <wp:lineTo x="21563" y="0"/>
                <wp:lineTo x="0" y="0"/>
              </wp:wrapPolygon>
            </wp:wrapTight>
            <wp:docPr id="1300116808" name="Picture 1" descr="A set of black line bord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16808" name="Picture 1" descr="A set of black line borders&#10;&#10;Description automatically generated with medium confidence"/>
                    <pic:cNvPicPr/>
                  </pic:nvPicPr>
                  <pic:blipFill rotWithShape="1">
                    <a:blip r:embed="rId4" cstate="print">
                      <a:extLst>
                        <a:ext uri="{28A0092B-C50C-407E-A947-70E740481C1C}">
                          <a14:useLocalDpi xmlns:a14="http://schemas.microsoft.com/office/drawing/2010/main" val="0"/>
                        </a:ext>
                      </a:extLst>
                    </a:blip>
                    <a:srcRect t="4689" b="85257"/>
                    <a:stretch/>
                  </pic:blipFill>
                  <pic:spPr bwMode="auto">
                    <a:xfrm>
                      <a:off x="0" y="0"/>
                      <a:ext cx="5591175" cy="387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A5C">
        <w:rPr>
          <w:rFonts w:ascii="Tahoma" w:hAnsi="Tahoma" w:cs="Tahoma"/>
        </w:rPr>
        <w:t xml:space="preserve">  </w:t>
      </w:r>
    </w:p>
    <w:p w14:paraId="16424DF0" w14:textId="77777777" w:rsidR="00C87A5C" w:rsidRPr="00C87A5C" w:rsidRDefault="00C87A5C" w:rsidP="00C87A5C">
      <w:pPr>
        <w:spacing w:after="0" w:line="240" w:lineRule="auto"/>
        <w:jc w:val="both"/>
        <w:rPr>
          <w:rFonts w:ascii="Tahoma" w:hAnsi="Tahoma" w:cs="Tahoma"/>
          <w:sz w:val="12"/>
          <w:szCs w:val="12"/>
        </w:rPr>
      </w:pPr>
    </w:p>
    <w:p w14:paraId="7487F1CC" w14:textId="77777777" w:rsidR="00C87A5C" w:rsidRDefault="00C87A5C" w:rsidP="00C87A5C">
      <w:pPr>
        <w:spacing w:after="0" w:line="240" w:lineRule="auto"/>
        <w:jc w:val="both"/>
        <w:rPr>
          <w:rFonts w:ascii="Tahoma" w:hAnsi="Tahoma" w:cs="Tahoma"/>
        </w:rPr>
      </w:pPr>
    </w:p>
    <w:p w14:paraId="19E0AD3B" w14:textId="2843B2B2" w:rsidR="00C87A5C" w:rsidRDefault="00C87A5C" w:rsidP="00C87A5C">
      <w:pPr>
        <w:spacing w:after="0" w:line="240" w:lineRule="auto"/>
        <w:jc w:val="both"/>
        <w:rPr>
          <w:rFonts w:ascii="Tahoma" w:hAnsi="Tahoma" w:cs="Tahoma"/>
        </w:rPr>
      </w:pPr>
    </w:p>
    <w:p w14:paraId="251AE1C4" w14:textId="77777777" w:rsidR="00A031D2" w:rsidRDefault="00A031D2" w:rsidP="00C87A5C">
      <w:pPr>
        <w:spacing w:after="0" w:line="240" w:lineRule="auto"/>
        <w:jc w:val="both"/>
        <w:rPr>
          <w:rFonts w:ascii="Tahoma" w:hAnsi="Tahoma" w:cs="Tahoma"/>
        </w:rPr>
      </w:pPr>
    </w:p>
    <w:p w14:paraId="08B4BE57" w14:textId="57DAAD32" w:rsidR="00C87A5C" w:rsidRPr="00C87A5C" w:rsidRDefault="00C87A5C" w:rsidP="00C87A5C">
      <w:pPr>
        <w:spacing w:after="0" w:line="240" w:lineRule="auto"/>
        <w:jc w:val="both"/>
        <w:rPr>
          <w:rFonts w:ascii="Tahoma" w:hAnsi="Tahoma" w:cs="Tahoma"/>
        </w:rPr>
      </w:pPr>
      <w:r w:rsidRPr="00C87A5C">
        <w:rPr>
          <w:rFonts w:ascii="Tahoma" w:hAnsi="Tahoma" w:cs="Tahoma"/>
        </w:rPr>
        <w:t xml:space="preserve">Epistle Lesson </w:t>
      </w:r>
      <w:r w:rsidRPr="00C87A5C">
        <w:rPr>
          <w:rFonts w:ascii="Tahoma" w:hAnsi="Tahoma" w:cs="Tahoma"/>
        </w:rPr>
        <w:tab/>
        <w:t xml:space="preserve">       Gospel Lesson</w:t>
      </w:r>
    </w:p>
    <w:p w14:paraId="18F6D464" w14:textId="08C45919" w:rsidR="00C87A5C" w:rsidRPr="00C87A5C" w:rsidRDefault="00A031D2" w:rsidP="00C87A5C">
      <w:pPr>
        <w:spacing w:after="0" w:line="240" w:lineRule="auto"/>
        <w:jc w:val="both"/>
        <w:rPr>
          <w:rFonts w:ascii="Tahoma" w:hAnsi="Tahoma" w:cs="Tahoma"/>
        </w:rPr>
      </w:pPr>
      <w:r w:rsidRPr="00C87A5C">
        <w:rPr>
          <w:noProof/>
          <w:sz w:val="22"/>
          <w:szCs w:val="22"/>
        </w:rPr>
        <w:drawing>
          <wp:anchor distT="152400" distB="152400" distL="152400" distR="152400" simplePos="0" relativeHeight="251662336" behindDoc="0" locked="0" layoutInCell="1" allowOverlap="1" wp14:anchorId="1C6C8FC1" wp14:editId="497BA09B">
            <wp:simplePos x="0" y="0"/>
            <wp:positionH relativeFrom="page">
              <wp:posOffset>2219325</wp:posOffset>
            </wp:positionH>
            <wp:positionV relativeFrom="page">
              <wp:posOffset>7391400</wp:posOffset>
            </wp:positionV>
            <wp:extent cx="838200" cy="828675"/>
            <wp:effectExtent l="0" t="0" r="0" b="9525"/>
            <wp:wrapNone/>
            <wp:docPr id="1327162312"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5"/>
                    <a:stretch>
                      <a:fillRect/>
                    </a:stretch>
                  </pic:blipFill>
                  <pic:spPr>
                    <a:xfrm>
                      <a:off x="0" y="0"/>
                      <a:ext cx="83820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87A5C">
        <w:rPr>
          <w:noProof/>
          <w:sz w:val="22"/>
          <w:szCs w:val="22"/>
        </w:rPr>
        <w:drawing>
          <wp:anchor distT="152400" distB="152400" distL="152400" distR="152400" simplePos="0" relativeHeight="251661312" behindDoc="0" locked="0" layoutInCell="1" allowOverlap="1" wp14:anchorId="4DF664AD" wp14:editId="0E711191">
            <wp:simplePos x="0" y="0"/>
            <wp:positionH relativeFrom="page">
              <wp:posOffset>533400</wp:posOffset>
            </wp:positionH>
            <wp:positionV relativeFrom="page">
              <wp:posOffset>7390765</wp:posOffset>
            </wp:positionV>
            <wp:extent cx="781050" cy="790575"/>
            <wp:effectExtent l="0" t="0" r="0" b="952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stretch>
                      <a:fillRect/>
                    </a:stretch>
                  </pic:blipFill>
                  <pic:spPr>
                    <a:xfrm>
                      <a:off x="0" y="0"/>
                      <a:ext cx="781050" cy="7905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03ED06D" w14:textId="1707D6FD" w:rsidR="00C87A5C" w:rsidRPr="00C87A5C" w:rsidRDefault="00C87A5C" w:rsidP="00C87A5C">
      <w:pPr>
        <w:spacing w:after="0" w:line="240" w:lineRule="auto"/>
        <w:rPr>
          <w:rFonts w:ascii="Tahoma" w:hAnsi="Tahoma" w:cs="Tahoma"/>
          <w:sz w:val="16"/>
          <w:szCs w:val="16"/>
        </w:rPr>
      </w:pPr>
      <w:r w:rsidRPr="00C87A5C">
        <w:rPr>
          <w:rFonts w:ascii="Tahoma" w:hAnsi="Tahoma" w:cs="Tahoma"/>
          <w:noProof/>
        </w:rPr>
        <mc:AlternateContent>
          <mc:Choice Requires="wps">
            <w:drawing>
              <wp:anchor distT="45720" distB="45720" distL="114300" distR="114300" simplePos="0" relativeHeight="251660288" behindDoc="0" locked="0" layoutInCell="1" allowOverlap="1" wp14:anchorId="728253C6" wp14:editId="526E45B3">
                <wp:simplePos x="0" y="0"/>
                <wp:positionH relativeFrom="column">
                  <wp:posOffset>3133725</wp:posOffset>
                </wp:positionH>
                <wp:positionV relativeFrom="paragraph">
                  <wp:posOffset>-159385</wp:posOffset>
                </wp:positionV>
                <wp:extent cx="1960245" cy="8096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809625"/>
                        </a:xfrm>
                        <a:prstGeom prst="rect">
                          <a:avLst/>
                        </a:prstGeom>
                        <a:solidFill>
                          <a:srgbClr val="FFFFFF"/>
                        </a:solidFill>
                        <a:ln w="9525">
                          <a:solidFill>
                            <a:srgbClr val="000000"/>
                          </a:solidFill>
                          <a:miter lim="800000"/>
                          <a:headEnd/>
                          <a:tailEnd/>
                        </a:ln>
                      </wps:spPr>
                      <wps:txbx>
                        <w:txbxContent>
                          <w:p w14:paraId="789E2740" w14:textId="77777777" w:rsidR="00C87A5C" w:rsidRPr="00A44F0D" w:rsidRDefault="00C87A5C" w:rsidP="00C87A5C">
                            <w:pPr>
                              <w:rPr>
                                <w:rFonts w:ascii="Tahoma" w:hAnsi="Tahoma" w:cs="Tahoma"/>
                                <w:sz w:val="26"/>
                                <w:szCs w:val="26"/>
                              </w:rPr>
                            </w:pPr>
                            <w:r w:rsidRPr="00A44F0D">
                              <w:rPr>
                                <w:rFonts w:ascii="Tahoma" w:hAnsi="Tahoma" w:cs="Tahoma"/>
                                <w:sz w:val="26"/>
                                <w:szCs w:val="26"/>
                              </w:rPr>
                              <w:t>Scan the QR code if you would like to follow the scriptures.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253C6" id="_x0000_t202" coordsize="21600,21600" o:spt="202" path="m,l,21600r21600,l21600,xe">
                <v:stroke joinstyle="miter"/>
                <v:path gradientshapeok="t" o:connecttype="rect"/>
              </v:shapetype>
              <v:shape id="Text Box 2" o:spid="_x0000_s1026" type="#_x0000_t202" style="position:absolute;margin-left:246.75pt;margin-top:-12.55pt;width:154.3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">
                <v:textbox>
                  <w:txbxContent>
                    <w:p w14:paraId="789E2740" w14:textId="77777777" w:rsidR="00C87A5C" w:rsidRPr="00A44F0D" w:rsidRDefault="00C87A5C" w:rsidP="00C87A5C">
                      <w:pPr>
                        <w:rPr>
                          <w:rFonts w:ascii="Tahoma" w:hAnsi="Tahoma" w:cs="Tahoma"/>
                          <w:sz w:val="26"/>
                          <w:szCs w:val="26"/>
                        </w:rPr>
                      </w:pPr>
                      <w:r w:rsidRPr="00A44F0D">
                        <w:rPr>
                          <w:rFonts w:ascii="Tahoma" w:hAnsi="Tahoma" w:cs="Tahoma"/>
                          <w:sz w:val="26"/>
                          <w:szCs w:val="26"/>
                        </w:rPr>
                        <w:t>Scan the QR code if you would like to follow the scriptures.</w:t>
                      </w:r>
                    </w:p>
                  </w:txbxContent>
                </v:textbox>
                <w10:wrap type="square"/>
              </v:shape>
            </w:pict>
          </mc:Fallback>
        </mc:AlternateContent>
      </w:r>
    </w:p>
    <w:p w14:paraId="14CEC61C" w14:textId="52946EF3" w:rsidR="00C87A5C" w:rsidRPr="00C87A5C" w:rsidRDefault="00C87A5C" w:rsidP="00C87A5C">
      <w:pPr>
        <w:spacing w:after="0" w:line="240" w:lineRule="auto"/>
        <w:rPr>
          <w:rFonts w:ascii="Tahoma" w:hAnsi="Tahoma" w:cs="Tahoma"/>
        </w:rPr>
      </w:pPr>
      <w:r w:rsidRPr="00C87A5C">
        <w:rPr>
          <w:rFonts w:ascii="Tahoma" w:hAnsi="Tahoma" w:cs="Tahoma"/>
        </w:rPr>
        <w:tab/>
      </w:r>
      <w:r w:rsidRPr="00C87A5C">
        <w:rPr>
          <w:rFonts w:ascii="Tahoma" w:hAnsi="Tahoma" w:cs="Tahoma"/>
        </w:rPr>
        <w:tab/>
      </w:r>
      <w:r w:rsidRPr="00C87A5C">
        <w:rPr>
          <w:rFonts w:ascii="Tahoma" w:hAnsi="Tahoma" w:cs="Tahoma"/>
        </w:rPr>
        <w:tab/>
      </w:r>
      <w:r w:rsidRPr="00C87A5C">
        <w:rPr>
          <w:rFonts w:ascii="Tahoma" w:hAnsi="Tahoma" w:cs="Tahoma"/>
        </w:rPr>
        <w:tab/>
      </w:r>
    </w:p>
    <w:p w14:paraId="5B92D1D9" w14:textId="09EBFA52" w:rsidR="00C87A5C" w:rsidRPr="00C87A5C" w:rsidRDefault="00C87A5C" w:rsidP="00C87A5C">
      <w:pPr>
        <w:spacing w:after="0" w:line="240" w:lineRule="auto"/>
        <w:rPr>
          <w:rFonts w:ascii="Tahoma" w:hAnsi="Tahoma" w:cs="Tahoma"/>
        </w:rPr>
      </w:pPr>
    </w:p>
    <w:bookmarkEnd w:id="0"/>
    <w:p w14:paraId="6A7C7D0F" w14:textId="57BFE64C" w:rsidR="00367C27" w:rsidRDefault="00367C27"/>
    <w:sectPr w:rsidR="00367C27"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5C"/>
    <w:rsid w:val="000F032D"/>
    <w:rsid w:val="00367C27"/>
    <w:rsid w:val="007F150F"/>
    <w:rsid w:val="008979B9"/>
    <w:rsid w:val="009835BF"/>
    <w:rsid w:val="00A01D73"/>
    <w:rsid w:val="00A031D2"/>
    <w:rsid w:val="00C87A5C"/>
    <w:rsid w:val="00DF08ED"/>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7394"/>
  <w15:chartTrackingRefBased/>
  <w15:docId w15:val="{3053DC7F-4795-467A-8A54-AF10D7C2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A5C"/>
    <w:rPr>
      <w:rFonts w:eastAsiaTheme="majorEastAsia" w:cstheme="majorBidi"/>
      <w:color w:val="272727" w:themeColor="text1" w:themeTint="D8"/>
    </w:rPr>
  </w:style>
  <w:style w:type="paragraph" w:styleId="Title">
    <w:name w:val="Title"/>
    <w:basedOn w:val="Normal"/>
    <w:next w:val="Normal"/>
    <w:link w:val="TitleChar"/>
    <w:uiPriority w:val="10"/>
    <w:qFormat/>
    <w:rsid w:val="00C87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A5C"/>
    <w:pPr>
      <w:spacing w:before="160"/>
      <w:jc w:val="center"/>
    </w:pPr>
    <w:rPr>
      <w:i/>
      <w:iCs/>
      <w:color w:val="404040" w:themeColor="text1" w:themeTint="BF"/>
    </w:rPr>
  </w:style>
  <w:style w:type="character" w:customStyle="1" w:styleId="QuoteChar">
    <w:name w:val="Quote Char"/>
    <w:basedOn w:val="DefaultParagraphFont"/>
    <w:link w:val="Quote"/>
    <w:uiPriority w:val="29"/>
    <w:rsid w:val="00C87A5C"/>
    <w:rPr>
      <w:i/>
      <w:iCs/>
      <w:color w:val="404040" w:themeColor="text1" w:themeTint="BF"/>
    </w:rPr>
  </w:style>
  <w:style w:type="paragraph" w:styleId="ListParagraph">
    <w:name w:val="List Paragraph"/>
    <w:basedOn w:val="Normal"/>
    <w:uiPriority w:val="34"/>
    <w:qFormat/>
    <w:rsid w:val="00C87A5C"/>
    <w:pPr>
      <w:ind w:left="720"/>
      <w:contextualSpacing/>
    </w:pPr>
  </w:style>
  <w:style w:type="character" w:styleId="IntenseEmphasis">
    <w:name w:val="Intense Emphasis"/>
    <w:basedOn w:val="DefaultParagraphFont"/>
    <w:uiPriority w:val="21"/>
    <w:qFormat/>
    <w:rsid w:val="00C87A5C"/>
    <w:rPr>
      <w:i/>
      <w:iCs/>
      <w:color w:val="0F4761" w:themeColor="accent1" w:themeShade="BF"/>
    </w:rPr>
  </w:style>
  <w:style w:type="paragraph" w:styleId="IntenseQuote">
    <w:name w:val="Intense Quote"/>
    <w:basedOn w:val="Normal"/>
    <w:next w:val="Normal"/>
    <w:link w:val="IntenseQuoteChar"/>
    <w:uiPriority w:val="30"/>
    <w:qFormat/>
    <w:rsid w:val="00C87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A5C"/>
    <w:rPr>
      <w:i/>
      <w:iCs/>
      <w:color w:val="0F4761" w:themeColor="accent1" w:themeShade="BF"/>
    </w:rPr>
  </w:style>
  <w:style w:type="character" w:styleId="IntenseReference">
    <w:name w:val="Intense Reference"/>
    <w:basedOn w:val="DefaultParagraphFont"/>
    <w:uiPriority w:val="32"/>
    <w:qFormat/>
    <w:rsid w:val="00C87A5C"/>
    <w:rPr>
      <w:b/>
      <w:bCs/>
      <w:smallCaps/>
      <w:color w:val="0F4761" w:themeColor="accent1" w:themeShade="BF"/>
      <w:spacing w:val="5"/>
    </w:rPr>
  </w:style>
  <w:style w:type="paragraph" w:styleId="NoSpacing">
    <w:name w:val="No Spacing"/>
    <w:link w:val="NoSpacingChar"/>
    <w:uiPriority w:val="1"/>
    <w:qFormat/>
    <w:rsid w:val="00C87A5C"/>
    <w:pPr>
      <w:spacing w:after="0" w:line="240" w:lineRule="auto"/>
    </w:pPr>
    <w:rPr>
      <w:sz w:val="22"/>
      <w:szCs w:val="22"/>
    </w:rPr>
  </w:style>
  <w:style w:type="paragraph" w:customStyle="1" w:styleId="Body">
    <w:name w:val="Body"/>
    <w:rsid w:val="00C87A5C"/>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14:ligatures w14:val="none"/>
    </w:rPr>
  </w:style>
  <w:style w:type="character" w:customStyle="1" w:styleId="NoSpacingChar">
    <w:name w:val="No Spacing Char"/>
    <w:basedOn w:val="DefaultParagraphFont"/>
    <w:link w:val="NoSpacing"/>
    <w:uiPriority w:val="1"/>
    <w:rsid w:val="00C87A5C"/>
    <w:rPr>
      <w:sz w:val="22"/>
      <w:szCs w:val="22"/>
    </w:rPr>
  </w:style>
  <w:style w:type="paragraph" w:styleId="NormalWeb">
    <w:name w:val="Normal (Web)"/>
    <w:basedOn w:val="Normal"/>
    <w:uiPriority w:val="99"/>
    <w:semiHidden/>
    <w:unhideWhenUsed/>
    <w:rsid w:val="00C87A5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94518">
      <w:bodyDiv w:val="1"/>
      <w:marLeft w:val="0"/>
      <w:marRight w:val="0"/>
      <w:marTop w:val="0"/>
      <w:marBottom w:val="0"/>
      <w:divBdr>
        <w:top w:val="none" w:sz="0" w:space="0" w:color="auto"/>
        <w:left w:val="none" w:sz="0" w:space="0" w:color="auto"/>
        <w:bottom w:val="none" w:sz="0" w:space="0" w:color="auto"/>
        <w:right w:val="none" w:sz="0" w:space="0" w:color="auto"/>
      </w:divBdr>
    </w:div>
    <w:div w:id="560554009">
      <w:bodyDiv w:val="1"/>
      <w:marLeft w:val="0"/>
      <w:marRight w:val="0"/>
      <w:marTop w:val="0"/>
      <w:marBottom w:val="0"/>
      <w:divBdr>
        <w:top w:val="none" w:sz="0" w:space="0" w:color="auto"/>
        <w:left w:val="none" w:sz="0" w:space="0" w:color="auto"/>
        <w:bottom w:val="none" w:sz="0" w:space="0" w:color="auto"/>
        <w:right w:val="none" w:sz="0" w:space="0" w:color="auto"/>
      </w:divBdr>
    </w:div>
    <w:div w:id="11031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2025-04-14T17:57:00Z</dcterms:created>
  <dcterms:modified xsi:type="dcterms:W3CDTF">2025-04-14T18:15:00Z</dcterms:modified>
</cp:coreProperties>
</file>