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1E19" w14:textId="77777777" w:rsidR="00D72A5E" w:rsidRPr="00D72A5E" w:rsidRDefault="00D72A5E" w:rsidP="00D72A5E">
      <w:pPr>
        <w:pStyle w:val="NoSpacing"/>
        <w:jc w:val="center"/>
        <w:rPr>
          <w:rFonts w:ascii="Tahoma" w:hAnsi="Tahoma" w:cs="Tahoma"/>
          <w:sz w:val="28"/>
          <w:szCs w:val="28"/>
        </w:rPr>
      </w:pPr>
      <w:bookmarkStart w:id="0" w:name="_Hlk190762293"/>
      <w:r w:rsidRPr="00D72A5E">
        <w:rPr>
          <w:rFonts w:ascii="Tahoma" w:hAnsi="Tahoma" w:cs="Tahoma"/>
          <w:sz w:val="28"/>
          <w:szCs w:val="28"/>
        </w:rPr>
        <w:t>First United Presbyterian Church</w:t>
      </w:r>
    </w:p>
    <w:p w14:paraId="1AEC97F3" w14:textId="77777777" w:rsidR="00D72A5E" w:rsidRPr="00D72A5E" w:rsidRDefault="00D72A5E" w:rsidP="00D72A5E">
      <w:pPr>
        <w:pStyle w:val="NoSpacing"/>
        <w:jc w:val="center"/>
        <w:rPr>
          <w:rFonts w:ascii="Tahoma" w:hAnsi="Tahoma" w:cs="Tahoma"/>
          <w:sz w:val="28"/>
          <w:szCs w:val="28"/>
        </w:rPr>
      </w:pPr>
      <w:r w:rsidRPr="00D72A5E">
        <w:rPr>
          <w:rFonts w:ascii="Tahoma" w:hAnsi="Tahoma" w:cs="Tahoma"/>
          <w:sz w:val="28"/>
          <w:szCs w:val="28"/>
        </w:rPr>
        <w:t>February 23, 2025</w:t>
      </w:r>
    </w:p>
    <w:p w14:paraId="018E0A37" w14:textId="77777777" w:rsidR="00D72A5E" w:rsidRPr="00D72A5E" w:rsidRDefault="00D72A5E" w:rsidP="00D72A5E">
      <w:pPr>
        <w:pStyle w:val="NoSpacing"/>
        <w:jc w:val="center"/>
        <w:rPr>
          <w:rFonts w:ascii="Tahoma" w:hAnsi="Tahoma" w:cs="Tahoma"/>
          <w:sz w:val="28"/>
          <w:szCs w:val="28"/>
        </w:rPr>
      </w:pPr>
    </w:p>
    <w:p w14:paraId="412A97A7" w14:textId="77777777" w:rsidR="00D72A5E" w:rsidRPr="00D72A5E" w:rsidRDefault="00D72A5E" w:rsidP="00D72A5E">
      <w:pPr>
        <w:pStyle w:val="NoSpacing"/>
        <w:jc w:val="center"/>
        <w:rPr>
          <w:rFonts w:ascii="Tahoma" w:hAnsi="Tahoma" w:cs="Tahoma"/>
          <w:b/>
          <w:bCs/>
          <w:sz w:val="28"/>
          <w:szCs w:val="28"/>
          <w:u w:val="single"/>
        </w:rPr>
      </w:pPr>
      <w:r w:rsidRPr="00D72A5E">
        <w:rPr>
          <w:rFonts w:ascii="Tahoma" w:hAnsi="Tahoma" w:cs="Tahoma"/>
          <w:b/>
          <w:bCs/>
          <w:sz w:val="28"/>
          <w:szCs w:val="28"/>
          <w:u w:val="single"/>
        </w:rPr>
        <w:t>GATHERING</w:t>
      </w:r>
    </w:p>
    <w:p w14:paraId="1A08B9F0" w14:textId="77777777" w:rsidR="00D72A5E" w:rsidRPr="00D72A5E" w:rsidRDefault="00D72A5E" w:rsidP="00D72A5E">
      <w:pPr>
        <w:pStyle w:val="NoSpacing"/>
        <w:rPr>
          <w:rFonts w:ascii="Tahoma" w:hAnsi="Tahoma" w:cs="Tahoma"/>
          <w:b/>
          <w:bCs/>
          <w:sz w:val="28"/>
          <w:szCs w:val="28"/>
        </w:rPr>
      </w:pPr>
    </w:p>
    <w:p w14:paraId="5BD1EA14"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CHIMES </w:t>
      </w:r>
      <w:r w:rsidRPr="00D72A5E">
        <w:rPr>
          <w:rFonts w:ascii="Tahoma" w:hAnsi="Tahoma" w:cs="Tahoma"/>
          <w:sz w:val="28"/>
          <w:szCs w:val="28"/>
        </w:rPr>
        <w:t>Set your heart for worship, if you must whisper, let it be in prayer.</w:t>
      </w:r>
    </w:p>
    <w:p w14:paraId="1F0DDC75" w14:textId="77777777" w:rsidR="00D72A5E" w:rsidRPr="00D72A5E" w:rsidRDefault="00D72A5E" w:rsidP="00D72A5E">
      <w:pPr>
        <w:pStyle w:val="NoSpacing"/>
        <w:rPr>
          <w:rFonts w:ascii="Tahoma" w:hAnsi="Tahoma" w:cs="Tahoma"/>
          <w:b/>
          <w:bCs/>
          <w:sz w:val="28"/>
          <w:szCs w:val="28"/>
        </w:rPr>
      </w:pPr>
    </w:p>
    <w:p w14:paraId="71CF2A26"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PRELUDE                                  </w:t>
      </w:r>
      <w:r w:rsidRPr="00D72A5E">
        <w:rPr>
          <w:rFonts w:ascii="Tahoma" w:hAnsi="Tahoma" w:cs="Tahoma"/>
          <w:sz w:val="28"/>
          <w:szCs w:val="28"/>
        </w:rPr>
        <w:t xml:space="preserve"> </w:t>
      </w:r>
    </w:p>
    <w:p w14:paraId="3390F61B" w14:textId="77777777" w:rsidR="00D72A5E" w:rsidRPr="00D72A5E" w:rsidRDefault="00D72A5E" w:rsidP="00D72A5E">
      <w:pPr>
        <w:pStyle w:val="NoSpacing"/>
        <w:rPr>
          <w:rFonts w:ascii="Tahoma" w:hAnsi="Tahoma" w:cs="Tahoma"/>
          <w:sz w:val="28"/>
          <w:szCs w:val="28"/>
        </w:rPr>
      </w:pPr>
    </w:p>
    <w:p w14:paraId="5B3E3EDA"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OPENING WORDS</w:t>
      </w:r>
    </w:p>
    <w:p w14:paraId="7DFE1140" w14:textId="77777777"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One: The grace of the Lord Jesus Christ be with you all.</w:t>
      </w:r>
    </w:p>
    <w:p w14:paraId="16E8BF36"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All: And also, with you!</w:t>
      </w:r>
    </w:p>
    <w:p w14:paraId="79FC30F0" w14:textId="77777777" w:rsidR="00D72A5E" w:rsidRPr="00D72A5E" w:rsidRDefault="00D72A5E" w:rsidP="00D72A5E">
      <w:pPr>
        <w:pStyle w:val="NoSpacing"/>
        <w:rPr>
          <w:rFonts w:ascii="Tahoma" w:hAnsi="Tahoma" w:cs="Tahoma"/>
          <w:b/>
          <w:bCs/>
          <w:sz w:val="28"/>
          <w:szCs w:val="28"/>
        </w:rPr>
      </w:pPr>
    </w:p>
    <w:p w14:paraId="5AEE5B7A"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WELCOME AND ANNOUNCEMENTS</w:t>
      </w:r>
    </w:p>
    <w:p w14:paraId="05382D91" w14:textId="77777777" w:rsidR="00D72A5E" w:rsidRPr="00D72A5E" w:rsidRDefault="00D72A5E" w:rsidP="00D72A5E">
      <w:pPr>
        <w:pStyle w:val="NoSpacing"/>
        <w:rPr>
          <w:rFonts w:ascii="Tahoma" w:hAnsi="Tahoma" w:cs="Tahoma"/>
          <w:b/>
          <w:bCs/>
          <w:sz w:val="28"/>
          <w:szCs w:val="28"/>
        </w:rPr>
      </w:pPr>
    </w:p>
    <w:p w14:paraId="5738C9C6"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CALL TO WORSHIP</w:t>
      </w:r>
    </w:p>
    <w:p w14:paraId="38A19050" w14:textId="77777777" w:rsidR="00D72A5E" w:rsidRPr="00D72A5E" w:rsidRDefault="00D72A5E" w:rsidP="00D72A5E">
      <w:pPr>
        <w:pStyle w:val="Body"/>
        <w:rPr>
          <w:sz w:val="28"/>
          <w:szCs w:val="28"/>
        </w:rPr>
      </w:pPr>
      <w:r w:rsidRPr="00D72A5E">
        <w:rPr>
          <w:sz w:val="28"/>
          <w:szCs w:val="28"/>
        </w:rPr>
        <w:t>L: Come and learn the ways of life.</w:t>
      </w:r>
    </w:p>
    <w:p w14:paraId="292A2FAB" w14:textId="77777777" w:rsidR="00D72A5E" w:rsidRPr="00D72A5E" w:rsidRDefault="00D72A5E" w:rsidP="00D72A5E">
      <w:pPr>
        <w:pStyle w:val="Body"/>
        <w:rPr>
          <w:b/>
          <w:bCs/>
          <w:sz w:val="28"/>
          <w:szCs w:val="28"/>
        </w:rPr>
      </w:pPr>
      <w:r w:rsidRPr="00D72A5E">
        <w:rPr>
          <w:b/>
          <w:bCs/>
          <w:sz w:val="28"/>
          <w:szCs w:val="28"/>
        </w:rPr>
        <w:t>P: We have come to follow Jesus.</w:t>
      </w:r>
    </w:p>
    <w:p w14:paraId="52738E75" w14:textId="77777777" w:rsidR="00D72A5E" w:rsidRPr="00D72A5E" w:rsidRDefault="00D72A5E" w:rsidP="00D72A5E">
      <w:pPr>
        <w:pStyle w:val="Body"/>
        <w:rPr>
          <w:sz w:val="28"/>
          <w:szCs w:val="28"/>
        </w:rPr>
      </w:pPr>
      <w:r w:rsidRPr="00D72A5E">
        <w:rPr>
          <w:sz w:val="28"/>
          <w:szCs w:val="28"/>
        </w:rPr>
        <w:t>L: Love your enemies and do good to those who hate you.</w:t>
      </w:r>
    </w:p>
    <w:p w14:paraId="362D0874" w14:textId="77777777" w:rsidR="00D72A5E" w:rsidRPr="00D72A5E" w:rsidRDefault="00D72A5E" w:rsidP="00D72A5E">
      <w:pPr>
        <w:pStyle w:val="Body"/>
        <w:rPr>
          <w:b/>
          <w:bCs/>
          <w:sz w:val="28"/>
          <w:szCs w:val="28"/>
        </w:rPr>
      </w:pPr>
      <w:r w:rsidRPr="00D72A5E">
        <w:rPr>
          <w:b/>
          <w:bCs/>
          <w:sz w:val="28"/>
          <w:szCs w:val="28"/>
        </w:rPr>
        <w:t>P: We have come to follow Jesus.</w:t>
      </w:r>
    </w:p>
    <w:p w14:paraId="78AA1DD5" w14:textId="77777777" w:rsidR="00D72A5E" w:rsidRPr="00D72A5E" w:rsidRDefault="00D72A5E" w:rsidP="00D72A5E">
      <w:pPr>
        <w:pStyle w:val="Body"/>
        <w:rPr>
          <w:sz w:val="28"/>
          <w:szCs w:val="28"/>
        </w:rPr>
      </w:pPr>
      <w:r w:rsidRPr="00D72A5E">
        <w:rPr>
          <w:sz w:val="28"/>
          <w:szCs w:val="28"/>
        </w:rPr>
        <w:t>L: Bless those who curse you and pray for those who persecute you.</w:t>
      </w:r>
    </w:p>
    <w:p w14:paraId="31477076" w14:textId="77777777" w:rsidR="00D72A5E" w:rsidRPr="00D72A5E" w:rsidRDefault="00D72A5E" w:rsidP="00D72A5E">
      <w:pPr>
        <w:pStyle w:val="Body"/>
        <w:rPr>
          <w:b/>
          <w:bCs/>
          <w:sz w:val="28"/>
          <w:szCs w:val="28"/>
        </w:rPr>
      </w:pPr>
      <w:r w:rsidRPr="00D72A5E">
        <w:rPr>
          <w:b/>
          <w:bCs/>
          <w:sz w:val="28"/>
          <w:szCs w:val="28"/>
        </w:rPr>
        <w:t>P: We have come to follow Jesus.</w:t>
      </w:r>
    </w:p>
    <w:p w14:paraId="1CB230EB" w14:textId="77777777" w:rsidR="00D72A5E" w:rsidRPr="00D72A5E" w:rsidRDefault="00D72A5E" w:rsidP="00D72A5E">
      <w:pPr>
        <w:pStyle w:val="Body"/>
        <w:rPr>
          <w:sz w:val="28"/>
          <w:szCs w:val="28"/>
        </w:rPr>
      </w:pPr>
      <w:r w:rsidRPr="00D72A5E">
        <w:rPr>
          <w:sz w:val="28"/>
          <w:szCs w:val="28"/>
        </w:rPr>
        <w:t>L: Do unto others as you would have them do unto you.</w:t>
      </w:r>
    </w:p>
    <w:p w14:paraId="7B0B56DF" w14:textId="77777777" w:rsidR="00D72A5E" w:rsidRPr="00D72A5E" w:rsidRDefault="00D72A5E" w:rsidP="00D72A5E">
      <w:pPr>
        <w:pStyle w:val="Body"/>
        <w:rPr>
          <w:b/>
          <w:bCs/>
          <w:sz w:val="28"/>
          <w:szCs w:val="28"/>
        </w:rPr>
      </w:pPr>
      <w:r w:rsidRPr="00D72A5E">
        <w:rPr>
          <w:b/>
          <w:bCs/>
          <w:sz w:val="28"/>
          <w:szCs w:val="28"/>
        </w:rPr>
        <w:t>P: We have come to follow Jesus.</w:t>
      </w:r>
    </w:p>
    <w:p w14:paraId="7D10AF5B" w14:textId="77777777" w:rsidR="00D72A5E" w:rsidRPr="00D72A5E" w:rsidRDefault="00D72A5E" w:rsidP="00D72A5E">
      <w:pPr>
        <w:pStyle w:val="Body"/>
        <w:rPr>
          <w:sz w:val="28"/>
          <w:szCs w:val="28"/>
        </w:rPr>
      </w:pPr>
      <w:r w:rsidRPr="00D72A5E">
        <w:rPr>
          <w:sz w:val="28"/>
          <w:szCs w:val="28"/>
        </w:rPr>
        <w:t>L: Come and learn the ways of life.</w:t>
      </w:r>
    </w:p>
    <w:p w14:paraId="04242A20" w14:textId="77777777" w:rsidR="00D72A5E" w:rsidRPr="00D72A5E" w:rsidRDefault="00D72A5E" w:rsidP="00D72A5E">
      <w:pPr>
        <w:pStyle w:val="Body"/>
        <w:rPr>
          <w:b/>
          <w:bCs/>
          <w:sz w:val="28"/>
          <w:szCs w:val="28"/>
        </w:rPr>
      </w:pPr>
      <w:r w:rsidRPr="00D72A5E">
        <w:rPr>
          <w:b/>
          <w:bCs/>
          <w:sz w:val="28"/>
          <w:szCs w:val="28"/>
        </w:rPr>
        <w:t>P: Amen.</w:t>
      </w:r>
    </w:p>
    <w:p w14:paraId="7A70CF09" w14:textId="77777777" w:rsidR="00D72A5E" w:rsidRPr="00D72A5E" w:rsidRDefault="00D72A5E" w:rsidP="00D72A5E">
      <w:pPr>
        <w:pStyle w:val="Body"/>
        <w:rPr>
          <w:rFonts w:ascii="Tahoma" w:hAnsi="Tahoma" w:cs="Tahoma"/>
          <w:b/>
          <w:bCs/>
          <w:sz w:val="28"/>
          <w:szCs w:val="28"/>
        </w:rPr>
      </w:pPr>
    </w:p>
    <w:p w14:paraId="54C37C10"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OPENING PRAYER</w:t>
      </w:r>
    </w:p>
    <w:p w14:paraId="6A7B4BF3"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 xml:space="preserve">                                          </w:t>
      </w:r>
    </w:p>
    <w:p w14:paraId="53760587" w14:textId="5490CD9C" w:rsid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*OPENING HYMN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#487 When Morning Gilds the Skies</w:t>
      </w:r>
    </w:p>
    <w:p w14:paraId="22710178" w14:textId="2E7B44E7"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When morning gilds the sky,</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our hearts awaking cry:</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May Jesus Christ be praised!</w:t>
      </w:r>
      <w:r w:rsidRPr="00D72A5E">
        <w:rPr>
          <w:rFonts w:ascii="Tahoma" w:hAnsi="Tahoma" w:cs="Tahoma"/>
          <w:color w:val="215E99" w:themeColor="text2" w:themeTint="BF"/>
          <w:sz w:val="28"/>
          <w:szCs w:val="28"/>
        </w:rPr>
        <w:br/>
        <w:t>in all our work and prayer</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we ask his loving care: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May Jesus Christ be praised!</w:t>
      </w:r>
    </w:p>
    <w:p w14:paraId="3F263027" w14:textId="77777777" w:rsidR="00D72A5E" w:rsidRPr="00D72A5E" w:rsidRDefault="00D72A5E" w:rsidP="00D72A5E">
      <w:pPr>
        <w:pStyle w:val="NoSpacing"/>
        <w:rPr>
          <w:rFonts w:ascii="Tahoma" w:hAnsi="Tahoma" w:cs="Tahoma"/>
          <w:color w:val="215E99" w:themeColor="text2" w:themeTint="BF"/>
          <w:sz w:val="16"/>
          <w:szCs w:val="16"/>
        </w:rPr>
      </w:pPr>
    </w:p>
    <w:p w14:paraId="44EAA052" w14:textId="02C86546"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Then let us join to sing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to Christ, our loving King: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May Jesus Christ be praised!</w:t>
      </w:r>
      <w:r w:rsidRPr="00D72A5E">
        <w:rPr>
          <w:rFonts w:ascii="Tahoma" w:hAnsi="Tahoma" w:cs="Tahoma"/>
          <w:color w:val="215E99" w:themeColor="text2" w:themeTint="BF"/>
          <w:sz w:val="28"/>
          <w:szCs w:val="28"/>
        </w:rPr>
        <w:br/>
        <w:t>Be this the eternal song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through all the ages long: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May Jesus Christ be praised!</w:t>
      </w:r>
    </w:p>
    <w:p w14:paraId="171D96D3" w14:textId="781547F9"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 xml:space="preserve">                            </w:t>
      </w:r>
    </w:p>
    <w:p w14:paraId="79866EAB"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CALL TO CONFESSION                                                   </w:t>
      </w:r>
    </w:p>
    <w:p w14:paraId="3550A084" w14:textId="77777777" w:rsidR="00D72A5E" w:rsidRPr="00D72A5E" w:rsidRDefault="00D72A5E" w:rsidP="00D72A5E">
      <w:pPr>
        <w:pStyle w:val="NoSpacing"/>
        <w:rPr>
          <w:rFonts w:ascii="Tahoma" w:hAnsi="Tahoma" w:cs="Tahoma"/>
          <w:b/>
          <w:bCs/>
          <w:sz w:val="28"/>
          <w:szCs w:val="28"/>
        </w:rPr>
      </w:pPr>
    </w:p>
    <w:p w14:paraId="712AAE4F"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PRAYER OF CONFESSION</w:t>
      </w:r>
    </w:p>
    <w:p w14:paraId="0D6DFC0C" w14:textId="77777777" w:rsidR="00D72A5E" w:rsidRPr="00D72A5E" w:rsidRDefault="00D72A5E" w:rsidP="00D72A5E">
      <w:pPr>
        <w:pStyle w:val="Body"/>
        <w:jc w:val="both"/>
        <w:rPr>
          <w:b/>
          <w:bCs/>
          <w:sz w:val="28"/>
          <w:szCs w:val="28"/>
        </w:rPr>
      </w:pPr>
      <w:r w:rsidRPr="00D72A5E">
        <w:rPr>
          <w:b/>
          <w:bCs/>
          <w:sz w:val="28"/>
          <w:szCs w:val="28"/>
        </w:rPr>
        <w:t xml:space="preserve">Teacher of hard truths, it is difficult to let go of our anger toward those who prosper through deceit and unscrupulous ways; it is not easy to make ourselves believe that the meek will inherit the earth, when they are being crushed by the unjust systems stacked against them. We long to see the vindication of the </w:t>
      </w:r>
      <w:r w:rsidRPr="00D72A5E">
        <w:rPr>
          <w:b/>
          <w:bCs/>
          <w:sz w:val="28"/>
          <w:szCs w:val="28"/>
        </w:rPr>
        <w:lastRenderedPageBreak/>
        <w:t>righteous and the prosperity of those who work selflessly to bring your realm here on earth. We yearn for the day when all people will treat one another as they wish to be treated. Help us live into that day even when it is difficult, that your love might shine like the sun through our lives and our ministries. Amen.</w:t>
      </w:r>
    </w:p>
    <w:bookmarkEnd w:id="0"/>
    <w:p w14:paraId="26245444" w14:textId="77777777" w:rsidR="00367C27" w:rsidRPr="00D72A5E" w:rsidRDefault="00367C27" w:rsidP="00D72A5E">
      <w:pPr>
        <w:pStyle w:val="NoSpacing"/>
        <w:rPr>
          <w:sz w:val="28"/>
          <w:szCs w:val="28"/>
        </w:rPr>
      </w:pPr>
    </w:p>
    <w:p w14:paraId="1807A19C" w14:textId="77777777" w:rsidR="00D72A5E" w:rsidRPr="00D72A5E" w:rsidRDefault="00D72A5E" w:rsidP="00D72A5E">
      <w:pPr>
        <w:pStyle w:val="Body"/>
        <w:jc w:val="both"/>
        <w:rPr>
          <w:rFonts w:ascii="Tahoma" w:hAnsi="Tahoma" w:cs="Tahoma"/>
          <w:b/>
          <w:bCs/>
          <w:sz w:val="28"/>
          <w:szCs w:val="28"/>
        </w:rPr>
      </w:pPr>
      <w:bookmarkStart w:id="1" w:name="_Hlk190762314"/>
      <w:r w:rsidRPr="00D72A5E">
        <w:rPr>
          <w:rFonts w:ascii="Tahoma" w:hAnsi="Tahoma" w:cs="Tahoma"/>
          <w:b/>
          <w:bCs/>
          <w:sz w:val="28"/>
          <w:szCs w:val="28"/>
        </w:rPr>
        <w:t>ASSURANCE OF PARDON</w:t>
      </w:r>
    </w:p>
    <w:p w14:paraId="77CF99D6" w14:textId="77777777" w:rsidR="00D72A5E" w:rsidRPr="00D72A5E" w:rsidRDefault="00D72A5E" w:rsidP="00D72A5E">
      <w:pPr>
        <w:pStyle w:val="Body"/>
        <w:jc w:val="both"/>
        <w:rPr>
          <w:rFonts w:ascii="Tahoma" w:hAnsi="Tahoma" w:cs="Tahoma"/>
          <w:b/>
          <w:bCs/>
          <w:sz w:val="28"/>
          <w:szCs w:val="28"/>
        </w:rPr>
      </w:pPr>
    </w:p>
    <w:p w14:paraId="724DA179" w14:textId="77777777" w:rsidR="00D72A5E" w:rsidRPr="00D72A5E" w:rsidRDefault="00D72A5E" w:rsidP="00D72A5E">
      <w:pPr>
        <w:pStyle w:val="Body"/>
        <w:jc w:val="both"/>
        <w:rPr>
          <w:rFonts w:ascii="Tahoma" w:hAnsi="Tahoma" w:cs="Tahoma"/>
          <w:sz w:val="28"/>
          <w:szCs w:val="28"/>
        </w:rPr>
      </w:pPr>
      <w:bookmarkStart w:id="2" w:name="_Hlk183431218"/>
      <w:r w:rsidRPr="00D72A5E">
        <w:rPr>
          <w:rFonts w:ascii="Tahoma" w:hAnsi="Tahoma" w:cs="Tahoma"/>
          <w:b/>
          <w:bCs/>
          <w:sz w:val="28"/>
          <w:szCs w:val="28"/>
        </w:rPr>
        <w:t xml:space="preserve">*RESPONSE TO PARDON                                                           </w:t>
      </w:r>
      <w:r w:rsidRPr="00D72A5E">
        <w:rPr>
          <w:rFonts w:ascii="Tahoma" w:hAnsi="Tahoma" w:cs="Tahoma"/>
          <w:sz w:val="28"/>
          <w:szCs w:val="28"/>
        </w:rPr>
        <w:t>#570 Gloria Patri</w:t>
      </w:r>
    </w:p>
    <w:p w14:paraId="27388D2E" w14:textId="77777777" w:rsidR="00D72A5E" w:rsidRPr="00D72A5E" w:rsidRDefault="00D72A5E" w:rsidP="00D72A5E">
      <w:pPr>
        <w:pStyle w:val="NoSpacing"/>
        <w:rPr>
          <w:rFonts w:ascii="Tahoma" w:hAnsi="Tahoma" w:cs="Tahoma"/>
          <w:b/>
          <w:bCs/>
          <w:sz w:val="28"/>
          <w:szCs w:val="28"/>
        </w:rPr>
      </w:pPr>
    </w:p>
    <w:p w14:paraId="3F8CD8AE"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*PASSING THE PEACE </w:t>
      </w:r>
    </w:p>
    <w:p w14:paraId="1961632E" w14:textId="77777777"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One: The peace of our Lord Jesus Christ be with you!</w:t>
      </w:r>
    </w:p>
    <w:p w14:paraId="482698A1"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All: And also, with you!</w:t>
      </w:r>
    </w:p>
    <w:p w14:paraId="0BBA25D1" w14:textId="77777777"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One: Please pass the peace to those around you.</w:t>
      </w:r>
    </w:p>
    <w:p w14:paraId="7F4987C8" w14:textId="77777777" w:rsidR="00D72A5E" w:rsidRPr="00D72A5E" w:rsidRDefault="00D72A5E" w:rsidP="00D72A5E">
      <w:pPr>
        <w:pStyle w:val="NoSpacing"/>
        <w:rPr>
          <w:rFonts w:ascii="Tahoma" w:hAnsi="Tahoma" w:cs="Tahoma"/>
          <w:sz w:val="28"/>
          <w:szCs w:val="28"/>
        </w:rPr>
      </w:pPr>
    </w:p>
    <w:p w14:paraId="353C33C4" w14:textId="77777777" w:rsid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*GATHERING SONG OF PRAISE                                     </w:t>
      </w:r>
      <w:r w:rsidRPr="00D72A5E">
        <w:rPr>
          <w:rFonts w:ascii="Tahoma" w:hAnsi="Tahoma" w:cs="Tahoma"/>
          <w:sz w:val="28"/>
          <w:szCs w:val="28"/>
        </w:rPr>
        <w:t>#341 Blessed Assurance</w:t>
      </w:r>
    </w:p>
    <w:p w14:paraId="33880B4B" w14:textId="0A2527AA"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Blessed assurance, Jesus is mine!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Oh, what a foretaste of glory divine!</w:t>
      </w:r>
      <w:r w:rsidRPr="00D72A5E">
        <w:rPr>
          <w:rFonts w:ascii="Tahoma" w:hAnsi="Tahoma" w:cs="Tahoma"/>
          <w:color w:val="215E99" w:themeColor="text2" w:themeTint="BF"/>
          <w:sz w:val="28"/>
          <w:szCs w:val="28"/>
        </w:rPr>
        <w:br/>
        <w:t>Heir of salvation, purchase of God,</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born of his Spirit, washed in his blood.</w:t>
      </w:r>
    </w:p>
    <w:p w14:paraId="232DE9BA" w14:textId="77777777" w:rsidR="00D72A5E" w:rsidRPr="00D72A5E" w:rsidRDefault="00D72A5E" w:rsidP="00D72A5E">
      <w:pPr>
        <w:pStyle w:val="NoSpacing"/>
        <w:rPr>
          <w:rFonts w:ascii="Tahoma" w:hAnsi="Tahoma" w:cs="Tahoma"/>
          <w:color w:val="215E99" w:themeColor="text2" w:themeTint="BF"/>
          <w:sz w:val="16"/>
          <w:szCs w:val="16"/>
        </w:rPr>
      </w:pPr>
    </w:p>
    <w:p w14:paraId="0526083A" w14:textId="7FE4D108"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Refrain:</w:t>
      </w:r>
      <w:r w:rsidRPr="00D72A5E">
        <w:rPr>
          <w:rFonts w:ascii="Tahoma" w:hAnsi="Tahoma" w:cs="Tahoma"/>
          <w:color w:val="215E99" w:themeColor="text2" w:themeTint="BF"/>
          <w:sz w:val="28"/>
          <w:szCs w:val="28"/>
        </w:rPr>
        <w:br/>
        <w:t>This is my story, this is my song,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 xml:space="preserve">praising my Savior </w:t>
      </w:r>
      <w:proofErr w:type="gramStart"/>
      <w:r w:rsidRPr="00D72A5E">
        <w:rPr>
          <w:rFonts w:ascii="Tahoma" w:hAnsi="Tahoma" w:cs="Tahoma"/>
          <w:color w:val="215E99" w:themeColor="text2" w:themeTint="BF"/>
          <w:sz w:val="28"/>
          <w:szCs w:val="28"/>
        </w:rPr>
        <w:t>all the day</w:t>
      </w:r>
      <w:proofErr w:type="gramEnd"/>
      <w:r w:rsidRPr="00D72A5E">
        <w:rPr>
          <w:rFonts w:ascii="Tahoma" w:hAnsi="Tahoma" w:cs="Tahoma"/>
          <w:color w:val="215E99" w:themeColor="text2" w:themeTint="BF"/>
          <w:sz w:val="28"/>
          <w:szCs w:val="28"/>
        </w:rPr>
        <w:t xml:space="preserve"> long.</w:t>
      </w:r>
      <w:r w:rsidRPr="00D72A5E">
        <w:rPr>
          <w:rFonts w:ascii="Tahoma" w:hAnsi="Tahoma" w:cs="Tahoma"/>
          <w:color w:val="215E99" w:themeColor="text2" w:themeTint="BF"/>
          <w:sz w:val="28"/>
          <w:szCs w:val="28"/>
        </w:rPr>
        <w:br/>
        <w:t>This is my story, this is my song,</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praising my Savior all the day long.</w:t>
      </w:r>
    </w:p>
    <w:p w14:paraId="42EB0116" w14:textId="1F16539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                               </w:t>
      </w:r>
      <w:bookmarkStart w:id="3" w:name="_Hlk185848796"/>
      <w:bookmarkStart w:id="4" w:name="_Hlk185229776"/>
    </w:p>
    <w:p w14:paraId="1F307266" w14:textId="77777777" w:rsidR="00D72A5E" w:rsidRPr="00D72A5E" w:rsidRDefault="00D72A5E" w:rsidP="00D72A5E">
      <w:pPr>
        <w:pStyle w:val="NoSpacing"/>
        <w:jc w:val="center"/>
        <w:rPr>
          <w:rFonts w:ascii="Tahoma" w:hAnsi="Tahoma" w:cs="Tahoma"/>
          <w:b/>
          <w:bCs/>
          <w:sz w:val="28"/>
          <w:szCs w:val="28"/>
          <w:u w:val="single"/>
        </w:rPr>
      </w:pPr>
      <w:r w:rsidRPr="00D72A5E">
        <w:rPr>
          <w:rFonts w:ascii="Tahoma" w:hAnsi="Tahoma" w:cs="Tahoma"/>
          <w:b/>
          <w:bCs/>
          <w:sz w:val="28"/>
          <w:szCs w:val="28"/>
          <w:u w:val="single"/>
        </w:rPr>
        <w:t>PROCLAMATION</w:t>
      </w:r>
    </w:p>
    <w:p w14:paraId="20A16B2E" w14:textId="77777777" w:rsidR="00D72A5E" w:rsidRPr="00D72A5E" w:rsidRDefault="00D72A5E" w:rsidP="00D72A5E">
      <w:pPr>
        <w:pStyle w:val="NoSpacing"/>
        <w:rPr>
          <w:rFonts w:ascii="Tahoma" w:hAnsi="Tahoma" w:cs="Tahoma"/>
          <w:b/>
          <w:bCs/>
          <w:sz w:val="28"/>
          <w:szCs w:val="28"/>
        </w:rPr>
      </w:pPr>
    </w:p>
    <w:p w14:paraId="6B99790F"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 xml:space="preserve">PRAYER OF ILLUMINATION              </w:t>
      </w:r>
    </w:p>
    <w:p w14:paraId="79C61ADF" w14:textId="77777777" w:rsidR="00D72A5E" w:rsidRPr="00D72A5E" w:rsidRDefault="00D72A5E" w:rsidP="00D72A5E">
      <w:pPr>
        <w:pStyle w:val="NoSpacing"/>
        <w:rPr>
          <w:rFonts w:ascii="Tahoma" w:hAnsi="Tahoma" w:cs="Tahoma"/>
          <w:b/>
          <w:bCs/>
          <w:sz w:val="28"/>
          <w:szCs w:val="28"/>
        </w:rPr>
      </w:pPr>
    </w:p>
    <w:p w14:paraId="4001E8E7" w14:textId="3AC01B1C"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OLD TESTAMENT READING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 xml:space="preserve">Genesis 45:3-11, 15                                                 </w:t>
      </w:r>
    </w:p>
    <w:p w14:paraId="2450C48E"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 xml:space="preserve">                                                                                       </w:t>
      </w:r>
      <w:r w:rsidRPr="00D72A5E">
        <w:rPr>
          <w:rFonts w:ascii="Tahoma" w:hAnsi="Tahoma" w:cs="Tahoma"/>
          <w:b/>
          <w:bCs/>
          <w:sz w:val="28"/>
          <w:szCs w:val="28"/>
        </w:rPr>
        <w:tab/>
      </w:r>
      <w:r w:rsidRPr="00D72A5E">
        <w:rPr>
          <w:rFonts w:ascii="Tahoma" w:hAnsi="Tahoma" w:cs="Tahoma"/>
          <w:b/>
          <w:bCs/>
          <w:sz w:val="28"/>
          <w:szCs w:val="28"/>
        </w:rPr>
        <w:tab/>
        <w:t xml:space="preserve">                           </w:t>
      </w:r>
    </w:p>
    <w:p w14:paraId="49913EDF" w14:textId="547A615C"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SPECIAL MUSIC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 xml:space="preserve"> “Lead On O King Eternal”                                                                            </w:t>
      </w:r>
    </w:p>
    <w:p w14:paraId="6425CF32" w14:textId="77777777"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 xml:space="preserve">                                         Bob Day, Holly VanBuskirk                                                                                      </w:t>
      </w:r>
    </w:p>
    <w:p w14:paraId="198A975E"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CHILDREN’S MESSAGE</w:t>
      </w:r>
    </w:p>
    <w:p w14:paraId="74DDC1B2" w14:textId="77777777" w:rsidR="00D72A5E" w:rsidRPr="00D72A5E" w:rsidRDefault="00D72A5E" w:rsidP="00D72A5E">
      <w:pPr>
        <w:pStyle w:val="NoSpacing"/>
        <w:rPr>
          <w:rFonts w:ascii="Tahoma" w:hAnsi="Tahoma" w:cs="Tahoma"/>
          <w:b/>
          <w:bCs/>
          <w:sz w:val="28"/>
          <w:szCs w:val="28"/>
        </w:rPr>
      </w:pPr>
    </w:p>
    <w:p w14:paraId="7A5CAD9D" w14:textId="0DE2AC8A"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GOSPEL READING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 xml:space="preserve">Luke 6:27-38                                                               </w:t>
      </w:r>
    </w:p>
    <w:p w14:paraId="507D6C3A"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 xml:space="preserve"> </w:t>
      </w:r>
      <w:r w:rsidRPr="00D72A5E">
        <w:rPr>
          <w:rFonts w:ascii="Tahoma" w:hAnsi="Tahoma" w:cs="Tahoma"/>
          <w:sz w:val="28"/>
          <w:szCs w:val="28"/>
        </w:rPr>
        <w:t xml:space="preserve">                                                                   </w:t>
      </w:r>
      <w:r w:rsidRPr="00D72A5E">
        <w:rPr>
          <w:rFonts w:ascii="Tahoma" w:hAnsi="Tahoma" w:cs="Tahoma"/>
          <w:sz w:val="28"/>
          <w:szCs w:val="28"/>
        </w:rPr>
        <w:tab/>
      </w:r>
      <w:r w:rsidRPr="00D72A5E">
        <w:rPr>
          <w:rFonts w:ascii="Tahoma" w:hAnsi="Tahoma" w:cs="Tahoma"/>
          <w:sz w:val="28"/>
          <w:szCs w:val="28"/>
        </w:rPr>
        <w:tab/>
      </w:r>
      <w:r w:rsidRPr="00D72A5E">
        <w:rPr>
          <w:rFonts w:ascii="Tahoma" w:hAnsi="Tahoma" w:cs="Tahoma"/>
          <w:sz w:val="28"/>
          <w:szCs w:val="28"/>
        </w:rPr>
        <w:tab/>
      </w:r>
      <w:r w:rsidRPr="00D72A5E">
        <w:rPr>
          <w:rFonts w:ascii="Tahoma" w:hAnsi="Tahoma" w:cs="Tahoma"/>
          <w:sz w:val="28"/>
          <w:szCs w:val="28"/>
        </w:rPr>
        <w:tab/>
        <w:t xml:space="preserve">                                     </w:t>
      </w:r>
    </w:p>
    <w:p w14:paraId="76ADC136" w14:textId="41264599"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SERMON       </w:t>
      </w:r>
      <w:r w:rsidRPr="00D72A5E">
        <w:rPr>
          <w:rFonts w:ascii="Tahoma" w:hAnsi="Tahoma" w:cs="Tahoma"/>
          <w:b/>
          <w:bCs/>
          <w:sz w:val="28"/>
          <w:szCs w:val="28"/>
        </w:rPr>
        <w:tab/>
        <w:t xml:space="preserve">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 xml:space="preserve">“Do Good”                </w:t>
      </w:r>
      <w:r w:rsidRPr="00D72A5E">
        <w:rPr>
          <w:rFonts w:ascii="Tahoma" w:hAnsi="Tahoma" w:cs="Tahoma"/>
          <w:b/>
          <w:bCs/>
          <w:sz w:val="28"/>
          <w:szCs w:val="28"/>
        </w:rPr>
        <w:t xml:space="preserve">           </w:t>
      </w:r>
      <w:r w:rsidRPr="00D72A5E">
        <w:rPr>
          <w:rFonts w:ascii="Tahoma" w:hAnsi="Tahoma" w:cs="Tahoma"/>
          <w:sz w:val="28"/>
          <w:szCs w:val="28"/>
        </w:rPr>
        <w:t xml:space="preserve">Rev. Greg Menssen      </w:t>
      </w:r>
    </w:p>
    <w:p w14:paraId="02DA3426" w14:textId="77777777" w:rsidR="00D72A5E" w:rsidRPr="00D72A5E" w:rsidRDefault="00D72A5E" w:rsidP="00D72A5E">
      <w:pPr>
        <w:pStyle w:val="NoSpacing"/>
        <w:ind w:left="3600"/>
        <w:rPr>
          <w:rFonts w:ascii="Tahoma" w:hAnsi="Tahoma" w:cs="Tahoma"/>
          <w:b/>
          <w:bCs/>
          <w:sz w:val="28"/>
          <w:szCs w:val="28"/>
        </w:rPr>
      </w:pPr>
      <w:r w:rsidRPr="00D72A5E">
        <w:rPr>
          <w:rFonts w:ascii="Tahoma" w:hAnsi="Tahoma" w:cs="Tahoma"/>
          <w:sz w:val="28"/>
          <w:szCs w:val="28"/>
        </w:rPr>
        <w:t xml:space="preserve">    </w:t>
      </w:r>
    </w:p>
    <w:p w14:paraId="080F4F47" w14:textId="77777777" w:rsidR="00D72A5E" w:rsidRPr="00D72A5E" w:rsidRDefault="00D72A5E" w:rsidP="00D72A5E">
      <w:pPr>
        <w:pStyle w:val="NoSpacing"/>
        <w:jc w:val="center"/>
        <w:rPr>
          <w:rFonts w:ascii="Tahoma" w:hAnsi="Tahoma" w:cs="Tahoma"/>
          <w:b/>
          <w:bCs/>
          <w:sz w:val="28"/>
          <w:szCs w:val="28"/>
          <w:u w:val="single"/>
        </w:rPr>
      </w:pPr>
      <w:r w:rsidRPr="00D72A5E">
        <w:rPr>
          <w:rFonts w:ascii="Tahoma" w:hAnsi="Tahoma" w:cs="Tahoma"/>
          <w:b/>
          <w:bCs/>
          <w:sz w:val="28"/>
          <w:szCs w:val="28"/>
          <w:u w:val="single"/>
        </w:rPr>
        <w:t>RESPONDING</w:t>
      </w:r>
    </w:p>
    <w:p w14:paraId="4E61167C" w14:textId="77777777" w:rsidR="00D72A5E" w:rsidRPr="00D72A5E" w:rsidRDefault="00D72A5E" w:rsidP="00D72A5E">
      <w:pPr>
        <w:pStyle w:val="NoSpacing"/>
        <w:jc w:val="center"/>
        <w:rPr>
          <w:rFonts w:ascii="Tahoma" w:hAnsi="Tahoma" w:cs="Tahoma"/>
          <w:b/>
          <w:bCs/>
          <w:sz w:val="28"/>
          <w:szCs w:val="28"/>
          <w:u w:val="single"/>
        </w:rPr>
      </w:pPr>
    </w:p>
    <w:p w14:paraId="4F624AB7" w14:textId="7CE1EF63" w:rsid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*HYMN OF RESPONSE                      </w:t>
      </w:r>
      <w:r w:rsidRPr="00D72A5E">
        <w:rPr>
          <w:rFonts w:ascii="Tahoma" w:hAnsi="Tahoma" w:cs="Tahoma"/>
          <w:sz w:val="28"/>
          <w:szCs w:val="28"/>
        </w:rPr>
        <w:t xml:space="preserve">               </w:t>
      </w:r>
      <w:r w:rsidR="00D309BC">
        <w:rPr>
          <w:rFonts w:ascii="Tahoma" w:hAnsi="Tahoma" w:cs="Tahoma"/>
          <w:sz w:val="28"/>
          <w:szCs w:val="28"/>
        </w:rPr>
        <w:t xml:space="preserve">   </w:t>
      </w:r>
      <w:r w:rsidRPr="00D72A5E">
        <w:rPr>
          <w:rFonts w:ascii="Tahoma" w:hAnsi="Tahoma" w:cs="Tahoma"/>
          <w:sz w:val="28"/>
          <w:szCs w:val="28"/>
        </w:rPr>
        <w:t xml:space="preserve">  #383 My Faith Looks Up to Thee </w:t>
      </w:r>
    </w:p>
    <w:p w14:paraId="5DD8F79B" w14:textId="4E71EB52"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My faith looks up to Thee,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Thou Lamb of Calvary,</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Savior divine!</w:t>
      </w:r>
      <w:r w:rsidRPr="00D72A5E">
        <w:rPr>
          <w:rFonts w:ascii="Tahoma" w:hAnsi="Tahoma" w:cs="Tahoma"/>
          <w:color w:val="215E99" w:themeColor="text2" w:themeTint="BF"/>
          <w:sz w:val="28"/>
          <w:szCs w:val="28"/>
        </w:rPr>
        <w:br/>
        <w:t>Now hear me while I pray,</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take all my guilt away;</w:t>
      </w:r>
      <w:r w:rsidRPr="00D72A5E">
        <w:rPr>
          <w:rFonts w:ascii="Tahoma" w:hAnsi="Tahoma" w:cs="Tahoma"/>
          <w:color w:val="215E99" w:themeColor="text2" w:themeTint="BF"/>
          <w:sz w:val="28"/>
          <w:szCs w:val="28"/>
        </w:rPr>
        <w:br/>
        <w:t>O let me from this day</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be wholly Thine.</w:t>
      </w:r>
    </w:p>
    <w:p w14:paraId="205C1981" w14:textId="484AFB01"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lastRenderedPageBreak/>
        <w:t>May Thy rich grace impart</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strength to my fainting heart,</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 xml:space="preserve">my zeal </w:t>
      </w:r>
      <w:proofErr w:type="gramStart"/>
      <w:r w:rsidRPr="00D72A5E">
        <w:rPr>
          <w:rFonts w:ascii="Tahoma" w:hAnsi="Tahoma" w:cs="Tahoma"/>
          <w:color w:val="215E99" w:themeColor="text2" w:themeTint="BF"/>
          <w:sz w:val="28"/>
          <w:szCs w:val="28"/>
        </w:rPr>
        <w:t>inspire</w:t>
      </w:r>
      <w:proofErr w:type="gramEnd"/>
      <w:r w:rsidRPr="00D72A5E">
        <w:rPr>
          <w:rFonts w:ascii="Tahoma" w:hAnsi="Tahoma" w:cs="Tahoma"/>
          <w:color w:val="215E99" w:themeColor="text2" w:themeTint="BF"/>
          <w:sz w:val="28"/>
          <w:szCs w:val="28"/>
        </w:rPr>
        <w:t>;</w:t>
      </w:r>
      <w:r w:rsidRPr="00D72A5E">
        <w:rPr>
          <w:rFonts w:ascii="Tahoma" w:hAnsi="Tahoma" w:cs="Tahoma"/>
          <w:color w:val="215E99" w:themeColor="text2" w:themeTint="BF"/>
          <w:sz w:val="28"/>
          <w:szCs w:val="28"/>
        </w:rPr>
        <w:br/>
        <w:t>as Thou hast died for me,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O may my love to Thee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 xml:space="preserve">pure, warm, </w:t>
      </w:r>
    </w:p>
    <w:p w14:paraId="679FE985" w14:textId="47CAC095" w:rsidR="00D72A5E" w:rsidRPr="00D72A5E" w:rsidRDefault="00D72A5E" w:rsidP="00D72A5E">
      <w:pPr>
        <w:pStyle w:val="NoSpacing"/>
        <w:rPr>
          <w:rFonts w:ascii="Tahoma" w:hAnsi="Tahoma" w:cs="Tahoma"/>
          <w:color w:val="215E99" w:themeColor="text2" w:themeTint="BF"/>
          <w:sz w:val="28"/>
          <w:szCs w:val="28"/>
        </w:rPr>
      </w:pPr>
      <w:r w:rsidRPr="00D72A5E">
        <w:rPr>
          <w:rFonts w:ascii="Tahoma" w:hAnsi="Tahoma" w:cs="Tahoma"/>
          <w:color w:val="215E99" w:themeColor="text2" w:themeTint="BF"/>
          <w:sz w:val="28"/>
          <w:szCs w:val="28"/>
        </w:rPr>
        <w:t>and changeless be,</w:t>
      </w:r>
      <w:r w:rsidRPr="00D72A5E">
        <w:rPr>
          <w:rFonts w:ascii="Tahoma" w:hAnsi="Tahoma" w:cs="Tahoma"/>
          <w:color w:val="215E99" w:themeColor="text2" w:themeTint="BF"/>
          <w:sz w:val="28"/>
          <w:szCs w:val="28"/>
        </w:rPr>
        <w:t xml:space="preserve"> </w:t>
      </w:r>
      <w:r w:rsidRPr="00D72A5E">
        <w:rPr>
          <w:rFonts w:ascii="Tahoma" w:hAnsi="Tahoma" w:cs="Tahoma"/>
          <w:color w:val="215E99" w:themeColor="text2" w:themeTint="BF"/>
          <w:sz w:val="28"/>
          <w:szCs w:val="28"/>
        </w:rPr>
        <w:t>a living fire.</w:t>
      </w:r>
    </w:p>
    <w:p w14:paraId="7DA86CA6" w14:textId="083409A2" w:rsidR="00D72A5E" w:rsidRPr="00D72A5E" w:rsidRDefault="00D72A5E" w:rsidP="00D72A5E">
      <w:pPr>
        <w:pStyle w:val="NoSpacing"/>
        <w:rPr>
          <w:rFonts w:ascii="Tahoma" w:hAnsi="Tahoma" w:cs="Tahoma"/>
          <w:sz w:val="28"/>
          <w:szCs w:val="28"/>
        </w:rPr>
      </w:pPr>
      <w:r w:rsidRPr="00D72A5E">
        <w:rPr>
          <w:rFonts w:ascii="Tahoma" w:hAnsi="Tahoma" w:cs="Tahoma"/>
          <w:sz w:val="28"/>
          <w:szCs w:val="28"/>
        </w:rPr>
        <w:t xml:space="preserve">                                                   </w:t>
      </w:r>
    </w:p>
    <w:p w14:paraId="2B358352"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PRAYERS OF THE PEOPL</w:t>
      </w:r>
      <w:bookmarkEnd w:id="2"/>
      <w:bookmarkEnd w:id="3"/>
      <w:bookmarkEnd w:id="4"/>
      <w:r w:rsidRPr="00D72A5E">
        <w:rPr>
          <w:rFonts w:ascii="Tahoma" w:hAnsi="Tahoma" w:cs="Tahoma"/>
          <w:b/>
          <w:bCs/>
          <w:sz w:val="28"/>
          <w:szCs w:val="28"/>
        </w:rPr>
        <w:t>E</w:t>
      </w:r>
      <w:bookmarkEnd w:id="1"/>
    </w:p>
    <w:p w14:paraId="6E930CCB" w14:textId="77777777" w:rsidR="00D72A5E" w:rsidRPr="00D72A5E" w:rsidRDefault="00D72A5E" w:rsidP="00D72A5E">
      <w:pPr>
        <w:pStyle w:val="NoSpacing"/>
        <w:rPr>
          <w:sz w:val="28"/>
          <w:szCs w:val="28"/>
        </w:rPr>
      </w:pPr>
    </w:p>
    <w:p w14:paraId="14FC9D26" w14:textId="77777777" w:rsidR="00D72A5E" w:rsidRPr="00D72A5E" w:rsidRDefault="00D72A5E" w:rsidP="00D72A5E">
      <w:pPr>
        <w:pStyle w:val="NoSpacing"/>
        <w:rPr>
          <w:rFonts w:ascii="Tahoma" w:hAnsi="Tahoma" w:cs="Tahoma"/>
          <w:b/>
          <w:bCs/>
          <w:sz w:val="28"/>
          <w:szCs w:val="28"/>
        </w:rPr>
      </w:pPr>
      <w:bookmarkStart w:id="5" w:name="_Hlk186450641"/>
      <w:bookmarkStart w:id="6" w:name="_Hlk185229799"/>
      <w:bookmarkStart w:id="7" w:name="_Hlk185848832"/>
      <w:bookmarkStart w:id="8" w:name="_Hlk188352149"/>
      <w:r w:rsidRPr="00D72A5E">
        <w:rPr>
          <w:rFonts w:ascii="Tahoma" w:hAnsi="Tahoma" w:cs="Tahoma"/>
          <w:b/>
          <w:bCs/>
          <w:sz w:val="28"/>
          <w:szCs w:val="28"/>
        </w:rPr>
        <w:t>THE LORDS PRAYER</w:t>
      </w:r>
    </w:p>
    <w:p w14:paraId="3A25691C" w14:textId="77777777" w:rsidR="00D72A5E" w:rsidRPr="00D72A5E" w:rsidRDefault="00D72A5E" w:rsidP="00D72A5E">
      <w:pPr>
        <w:pStyle w:val="NoSpacing"/>
        <w:rPr>
          <w:rFonts w:ascii="Tahoma" w:hAnsi="Tahoma" w:cs="Tahoma"/>
          <w:b/>
          <w:bCs/>
          <w:sz w:val="28"/>
          <w:szCs w:val="28"/>
        </w:rPr>
      </w:pPr>
    </w:p>
    <w:p w14:paraId="483E3AC0"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INVITATION TO OFFERING</w:t>
      </w:r>
    </w:p>
    <w:p w14:paraId="1660C0F4" w14:textId="77777777" w:rsidR="00D72A5E" w:rsidRPr="00D72A5E" w:rsidRDefault="00D72A5E" w:rsidP="00D72A5E">
      <w:pPr>
        <w:pStyle w:val="NoSpacing"/>
        <w:rPr>
          <w:rFonts w:ascii="Tahoma" w:hAnsi="Tahoma" w:cs="Tahoma"/>
          <w:b/>
          <w:bCs/>
          <w:sz w:val="28"/>
          <w:szCs w:val="28"/>
        </w:rPr>
      </w:pPr>
    </w:p>
    <w:p w14:paraId="18D70505" w14:textId="77777777" w:rsidR="00D72A5E" w:rsidRPr="00D72A5E" w:rsidRDefault="00D72A5E" w:rsidP="00D72A5E">
      <w:pPr>
        <w:pStyle w:val="NoSpacing"/>
        <w:rPr>
          <w:rFonts w:ascii="Tahoma" w:hAnsi="Tahoma" w:cs="Tahoma"/>
          <w:b/>
          <w:bCs/>
          <w:sz w:val="28"/>
          <w:szCs w:val="28"/>
        </w:rPr>
      </w:pPr>
      <w:r w:rsidRPr="00D72A5E">
        <w:rPr>
          <w:rFonts w:ascii="Tahoma" w:hAnsi="Tahoma" w:cs="Tahoma"/>
          <w:b/>
          <w:bCs/>
          <w:sz w:val="28"/>
          <w:szCs w:val="28"/>
        </w:rPr>
        <w:t xml:space="preserve">OFFERTORY                                    </w:t>
      </w:r>
    </w:p>
    <w:p w14:paraId="0BE84306" w14:textId="77777777" w:rsidR="00D72A5E" w:rsidRPr="00D72A5E" w:rsidRDefault="00D72A5E" w:rsidP="00D72A5E">
      <w:pPr>
        <w:pStyle w:val="NoSpacing"/>
        <w:rPr>
          <w:rFonts w:ascii="Tahoma" w:hAnsi="Tahoma" w:cs="Tahoma"/>
          <w:b/>
          <w:bCs/>
          <w:sz w:val="28"/>
          <w:szCs w:val="28"/>
        </w:rPr>
      </w:pPr>
    </w:p>
    <w:p w14:paraId="685FE51D" w14:textId="77777777"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*DOXOLOGY                                                                                                  </w:t>
      </w:r>
      <w:r w:rsidRPr="00D72A5E">
        <w:rPr>
          <w:rFonts w:ascii="Tahoma" w:hAnsi="Tahoma" w:cs="Tahoma"/>
          <w:sz w:val="28"/>
          <w:szCs w:val="28"/>
        </w:rPr>
        <w:t>#592</w:t>
      </w:r>
    </w:p>
    <w:p w14:paraId="41E5829F" w14:textId="77777777" w:rsidR="00D72A5E" w:rsidRPr="00D72A5E" w:rsidRDefault="00D72A5E" w:rsidP="00D72A5E">
      <w:pPr>
        <w:pStyle w:val="NoSpacing"/>
        <w:rPr>
          <w:rFonts w:ascii="Tahoma" w:hAnsi="Tahoma" w:cs="Tahoma"/>
          <w:b/>
          <w:bCs/>
          <w:sz w:val="28"/>
          <w:szCs w:val="28"/>
          <w:u w:val="single"/>
        </w:rPr>
      </w:pPr>
    </w:p>
    <w:p w14:paraId="1CD0D59F" w14:textId="77777777" w:rsidR="00D72A5E" w:rsidRPr="00D72A5E" w:rsidRDefault="00D72A5E" w:rsidP="00D72A5E">
      <w:pPr>
        <w:pStyle w:val="NoSpacing"/>
        <w:jc w:val="center"/>
        <w:rPr>
          <w:rFonts w:ascii="Tahoma" w:hAnsi="Tahoma" w:cs="Tahoma"/>
          <w:b/>
          <w:bCs/>
          <w:sz w:val="28"/>
          <w:szCs w:val="28"/>
          <w:u w:val="single"/>
        </w:rPr>
      </w:pPr>
      <w:r w:rsidRPr="00D72A5E">
        <w:rPr>
          <w:rFonts w:ascii="Tahoma" w:hAnsi="Tahoma" w:cs="Tahoma"/>
          <w:b/>
          <w:bCs/>
          <w:sz w:val="28"/>
          <w:szCs w:val="28"/>
          <w:u w:val="single"/>
        </w:rPr>
        <w:t>SENDING</w:t>
      </w:r>
    </w:p>
    <w:p w14:paraId="129FEFA9" w14:textId="02A99B4F" w:rsidR="00D72A5E" w:rsidRPr="00D72A5E" w:rsidRDefault="00D309BC" w:rsidP="00D72A5E">
      <w:pPr>
        <w:pStyle w:val="NoSpacing"/>
        <w:ind w:left="2880" w:firstLine="720"/>
        <w:rPr>
          <w:rFonts w:ascii="Tahoma" w:hAnsi="Tahoma" w:cs="Tahoma"/>
          <w:b/>
          <w:bCs/>
          <w:sz w:val="28"/>
          <w:szCs w:val="28"/>
          <w:u w:val="single"/>
        </w:rPr>
      </w:pPr>
      <w:r>
        <w:rPr>
          <w:rFonts w:ascii="Tahoma" w:hAnsi="Tahoma" w:cs="Tahoma"/>
          <w:b/>
          <w:bCs/>
          <w:sz w:val="28"/>
          <w:szCs w:val="28"/>
          <w:u w:val="single"/>
        </w:rPr>
        <w:t xml:space="preserve"> </w:t>
      </w:r>
    </w:p>
    <w:p w14:paraId="1CB9D108" w14:textId="504604BD"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*CLOSING HYMN                                                          </w:t>
      </w:r>
      <w:r w:rsidR="00D309BC">
        <w:rPr>
          <w:rFonts w:ascii="Tahoma" w:hAnsi="Tahoma" w:cs="Tahoma"/>
          <w:b/>
          <w:bCs/>
          <w:sz w:val="28"/>
          <w:szCs w:val="28"/>
        </w:rPr>
        <w:t xml:space="preserve">   </w:t>
      </w:r>
      <w:r w:rsidRPr="00D72A5E">
        <w:rPr>
          <w:rFonts w:ascii="Tahoma" w:hAnsi="Tahoma" w:cs="Tahoma"/>
          <w:b/>
          <w:bCs/>
          <w:sz w:val="28"/>
          <w:szCs w:val="28"/>
        </w:rPr>
        <w:t xml:space="preserve">   </w:t>
      </w:r>
      <w:r w:rsidRPr="00D72A5E">
        <w:rPr>
          <w:rFonts w:ascii="Tahoma" w:hAnsi="Tahoma" w:cs="Tahoma"/>
          <w:sz w:val="28"/>
          <w:szCs w:val="28"/>
        </w:rPr>
        <w:t xml:space="preserve">#339 </w:t>
      </w:r>
      <w:proofErr w:type="gramStart"/>
      <w:r w:rsidRPr="00D72A5E">
        <w:rPr>
          <w:rFonts w:ascii="Tahoma" w:hAnsi="Tahoma" w:cs="Tahoma"/>
          <w:sz w:val="28"/>
          <w:szCs w:val="28"/>
        </w:rPr>
        <w:t>Be</w:t>
      </w:r>
      <w:proofErr w:type="gramEnd"/>
      <w:r w:rsidRPr="00D72A5E">
        <w:rPr>
          <w:rFonts w:ascii="Tahoma" w:hAnsi="Tahoma" w:cs="Tahoma"/>
          <w:sz w:val="28"/>
          <w:szCs w:val="28"/>
        </w:rPr>
        <w:t xml:space="preserve"> Thou My Vision                              </w:t>
      </w:r>
    </w:p>
    <w:p w14:paraId="31835DD9" w14:textId="22B282E9" w:rsidR="00D309BC" w:rsidRPr="00D309BC" w:rsidRDefault="00D309BC" w:rsidP="00D309BC">
      <w:pPr>
        <w:pStyle w:val="NoSpacing"/>
        <w:rPr>
          <w:rFonts w:ascii="Tahoma" w:hAnsi="Tahoma" w:cs="Tahoma"/>
          <w:color w:val="215E99" w:themeColor="text2" w:themeTint="BF"/>
          <w:sz w:val="28"/>
          <w:szCs w:val="28"/>
        </w:rPr>
      </w:pPr>
      <w:proofErr w:type="gramStart"/>
      <w:r w:rsidRPr="00D309BC">
        <w:rPr>
          <w:rFonts w:ascii="Tahoma" w:hAnsi="Tahoma" w:cs="Tahoma"/>
          <w:color w:val="215E99" w:themeColor="text2" w:themeTint="BF"/>
          <w:sz w:val="28"/>
          <w:szCs w:val="28"/>
        </w:rPr>
        <w:t>Be</w:t>
      </w:r>
      <w:proofErr w:type="gramEnd"/>
      <w:r w:rsidRPr="00D309BC">
        <w:rPr>
          <w:rFonts w:ascii="Tahoma" w:hAnsi="Tahoma" w:cs="Tahoma"/>
          <w:color w:val="215E99" w:themeColor="text2" w:themeTint="BF"/>
          <w:sz w:val="28"/>
          <w:szCs w:val="28"/>
        </w:rPr>
        <w:t xml:space="preserve"> thou my vision, O Lord of my heart;</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Naught be all else to me save that thou art.</w:t>
      </w:r>
      <w:r w:rsidRPr="00D309BC">
        <w:rPr>
          <w:rFonts w:ascii="Tahoma" w:hAnsi="Tahoma" w:cs="Tahoma"/>
          <w:color w:val="215E99" w:themeColor="text2" w:themeTint="BF"/>
          <w:sz w:val="28"/>
          <w:szCs w:val="28"/>
        </w:rPr>
        <w:br/>
        <w:t>Thou my best thought by day and by night;</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Waking or sleeping, thy presence my light.</w:t>
      </w:r>
    </w:p>
    <w:p w14:paraId="0C511131" w14:textId="77777777" w:rsidR="00D309BC" w:rsidRPr="00D309BC" w:rsidRDefault="00D309BC" w:rsidP="00D309BC">
      <w:pPr>
        <w:pStyle w:val="NoSpacing"/>
        <w:rPr>
          <w:rFonts w:ascii="Tahoma" w:hAnsi="Tahoma" w:cs="Tahoma"/>
          <w:color w:val="215E99" w:themeColor="text2" w:themeTint="BF"/>
          <w:sz w:val="12"/>
          <w:szCs w:val="12"/>
        </w:rPr>
      </w:pPr>
    </w:p>
    <w:p w14:paraId="3B7399F5" w14:textId="494C9F33" w:rsidR="00D309BC" w:rsidRPr="00D309BC" w:rsidRDefault="00D309BC" w:rsidP="00D309BC">
      <w:pPr>
        <w:pStyle w:val="NoSpacing"/>
        <w:rPr>
          <w:rFonts w:ascii="Tahoma" w:hAnsi="Tahoma" w:cs="Tahoma"/>
          <w:color w:val="215E99" w:themeColor="text2" w:themeTint="BF"/>
          <w:sz w:val="28"/>
          <w:szCs w:val="28"/>
        </w:rPr>
      </w:pPr>
      <w:r w:rsidRPr="00D309BC">
        <w:rPr>
          <w:rFonts w:ascii="Tahoma" w:hAnsi="Tahoma" w:cs="Tahoma"/>
          <w:color w:val="215E99" w:themeColor="text2" w:themeTint="BF"/>
          <w:sz w:val="28"/>
          <w:szCs w:val="28"/>
        </w:rPr>
        <w:t>Riches I heed not, nor vain, empty praise;</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Thou mine inheritance, now and always.</w:t>
      </w:r>
      <w:r w:rsidRPr="00D309BC">
        <w:rPr>
          <w:rFonts w:ascii="Tahoma" w:hAnsi="Tahoma" w:cs="Tahoma"/>
          <w:color w:val="215E99" w:themeColor="text2" w:themeTint="BF"/>
          <w:sz w:val="28"/>
          <w:szCs w:val="28"/>
        </w:rPr>
        <w:br/>
        <w:t>Thou and thou only, first in my heart,</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High King of Heaven, my treasure thou art.</w:t>
      </w:r>
    </w:p>
    <w:p w14:paraId="6D6F5821" w14:textId="77777777" w:rsidR="00D309BC" w:rsidRPr="00D309BC" w:rsidRDefault="00D309BC" w:rsidP="00D309BC">
      <w:pPr>
        <w:pStyle w:val="NoSpacing"/>
        <w:rPr>
          <w:rFonts w:ascii="Tahoma" w:hAnsi="Tahoma" w:cs="Tahoma"/>
          <w:color w:val="215E99" w:themeColor="text2" w:themeTint="BF"/>
          <w:sz w:val="12"/>
          <w:szCs w:val="12"/>
        </w:rPr>
      </w:pPr>
    </w:p>
    <w:p w14:paraId="7EB94BA7" w14:textId="05011780" w:rsidR="00D309BC" w:rsidRPr="00D309BC" w:rsidRDefault="00D309BC" w:rsidP="00D309BC">
      <w:pPr>
        <w:pStyle w:val="NoSpacing"/>
        <w:rPr>
          <w:rFonts w:ascii="Tahoma" w:hAnsi="Tahoma" w:cs="Tahoma"/>
          <w:color w:val="215E99" w:themeColor="text2" w:themeTint="BF"/>
          <w:sz w:val="28"/>
          <w:szCs w:val="28"/>
        </w:rPr>
      </w:pPr>
      <w:proofErr w:type="gramStart"/>
      <w:r w:rsidRPr="00D309BC">
        <w:rPr>
          <w:rFonts w:ascii="Tahoma" w:hAnsi="Tahoma" w:cs="Tahoma"/>
          <w:color w:val="215E99" w:themeColor="text2" w:themeTint="BF"/>
          <w:sz w:val="28"/>
          <w:szCs w:val="28"/>
        </w:rPr>
        <w:t>Be</w:t>
      </w:r>
      <w:proofErr w:type="gramEnd"/>
      <w:r w:rsidRPr="00D309BC">
        <w:rPr>
          <w:rFonts w:ascii="Tahoma" w:hAnsi="Tahoma" w:cs="Tahoma"/>
          <w:color w:val="215E99" w:themeColor="text2" w:themeTint="BF"/>
          <w:sz w:val="28"/>
          <w:szCs w:val="28"/>
        </w:rPr>
        <w:t xml:space="preserve"> thou my wisdom, and thou my true Word;</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I ever with thee and thou with me, Lord.</w:t>
      </w:r>
      <w:r w:rsidRPr="00D309BC">
        <w:rPr>
          <w:rFonts w:ascii="Tahoma" w:hAnsi="Tahoma" w:cs="Tahoma"/>
          <w:color w:val="215E99" w:themeColor="text2" w:themeTint="BF"/>
          <w:sz w:val="28"/>
          <w:szCs w:val="28"/>
        </w:rPr>
        <w:br/>
        <w:t>Thou my great Father, I thy dear child;</w:t>
      </w:r>
      <w:r w:rsidRPr="00D309BC">
        <w:rPr>
          <w:rFonts w:ascii="Tahoma" w:hAnsi="Tahoma" w:cs="Tahoma"/>
          <w:color w:val="215E99" w:themeColor="text2" w:themeTint="BF"/>
          <w:sz w:val="28"/>
          <w:szCs w:val="28"/>
        </w:rPr>
        <w:t xml:space="preserve"> </w:t>
      </w:r>
      <w:r w:rsidRPr="00D309BC">
        <w:rPr>
          <w:rFonts w:ascii="Tahoma" w:hAnsi="Tahoma" w:cs="Tahoma"/>
          <w:color w:val="215E99" w:themeColor="text2" w:themeTint="BF"/>
          <w:sz w:val="28"/>
          <w:szCs w:val="28"/>
        </w:rPr>
        <w:t>Thou in me dwelling, with thee reconciled.</w:t>
      </w:r>
    </w:p>
    <w:p w14:paraId="1F94E0F2" w14:textId="3E22A924" w:rsidR="00D72A5E" w:rsidRPr="00D72A5E" w:rsidRDefault="00D72A5E" w:rsidP="00D72A5E">
      <w:pPr>
        <w:pStyle w:val="NoSpacing"/>
        <w:rPr>
          <w:rFonts w:ascii="Tahoma" w:hAnsi="Tahoma" w:cs="Tahoma"/>
          <w:spacing w:val="2"/>
          <w:sz w:val="28"/>
          <w:szCs w:val="28"/>
          <w:shd w:val="clear" w:color="auto" w:fill="FFFFFF"/>
        </w:rPr>
      </w:pPr>
    </w:p>
    <w:p w14:paraId="2D8670DE" w14:textId="0EB783EE" w:rsidR="00D72A5E" w:rsidRPr="00D72A5E" w:rsidRDefault="00D72A5E" w:rsidP="00D72A5E">
      <w:pPr>
        <w:pStyle w:val="Body"/>
        <w:jc w:val="both"/>
        <w:rPr>
          <w:rFonts w:ascii="Tahoma" w:hAnsi="Tahoma" w:cs="Tahoma"/>
          <w:b/>
          <w:bCs/>
          <w:sz w:val="28"/>
          <w:szCs w:val="28"/>
        </w:rPr>
      </w:pPr>
      <w:r w:rsidRPr="00D72A5E">
        <w:rPr>
          <w:rFonts w:ascii="Tahoma" w:hAnsi="Tahoma" w:cs="Tahoma"/>
          <w:b/>
          <w:bCs/>
          <w:sz w:val="28"/>
          <w:szCs w:val="28"/>
        </w:rPr>
        <w:t>*CHARGE AND BLESSING</w:t>
      </w:r>
    </w:p>
    <w:p w14:paraId="19A4BD08" w14:textId="77777777" w:rsidR="00D72A5E" w:rsidRPr="00D72A5E" w:rsidRDefault="00D72A5E" w:rsidP="00D72A5E">
      <w:pPr>
        <w:pStyle w:val="Body"/>
        <w:jc w:val="both"/>
        <w:rPr>
          <w:rFonts w:ascii="Tahoma" w:hAnsi="Tahoma" w:cs="Tahoma"/>
          <w:sz w:val="28"/>
          <w:szCs w:val="28"/>
        </w:rPr>
      </w:pPr>
    </w:p>
    <w:p w14:paraId="5FF4A137" w14:textId="7413C5CD" w:rsidR="00D72A5E" w:rsidRPr="00D72A5E" w:rsidRDefault="00D72A5E" w:rsidP="00D72A5E">
      <w:pPr>
        <w:pStyle w:val="NoSpacing"/>
        <w:rPr>
          <w:rFonts w:ascii="Tahoma" w:hAnsi="Tahoma" w:cs="Tahoma"/>
          <w:sz w:val="28"/>
          <w:szCs w:val="28"/>
        </w:rPr>
      </w:pPr>
      <w:r w:rsidRPr="00D72A5E">
        <w:rPr>
          <w:rFonts w:ascii="Tahoma" w:hAnsi="Tahoma" w:cs="Tahoma"/>
          <w:b/>
          <w:bCs/>
          <w:sz w:val="28"/>
          <w:szCs w:val="28"/>
        </w:rPr>
        <w:t xml:space="preserve">*POSTLUDE                              </w:t>
      </w:r>
      <w:bookmarkEnd w:id="5"/>
    </w:p>
    <w:bookmarkEnd w:id="6"/>
    <w:bookmarkEnd w:id="7"/>
    <w:bookmarkEnd w:id="8"/>
    <w:p w14:paraId="0A86C037" w14:textId="4410E1D9" w:rsidR="00D72A5E" w:rsidRDefault="00D72A5E" w:rsidP="00D72A5E">
      <w:pPr>
        <w:pStyle w:val="NoSpacing"/>
      </w:pPr>
    </w:p>
    <w:p w14:paraId="3C865DE6" w14:textId="7D328C7D" w:rsidR="00D309BC" w:rsidRDefault="00D309BC" w:rsidP="00D72A5E">
      <w:pPr>
        <w:pStyle w:val="NoSpacing"/>
      </w:pPr>
    </w:p>
    <w:p w14:paraId="02F0A24D" w14:textId="27A62F6F" w:rsidR="00D309BC" w:rsidRPr="0080441F" w:rsidRDefault="00D309BC" w:rsidP="00D309BC">
      <w:pPr>
        <w:pStyle w:val="NoSpacing"/>
        <w:rPr>
          <w:rFonts w:ascii="Tahoma" w:hAnsi="Tahoma" w:cs="Tahoma"/>
          <w:sz w:val="12"/>
          <w:szCs w:val="12"/>
        </w:rPr>
      </w:pPr>
    </w:p>
    <w:p w14:paraId="648F18A5" w14:textId="3D724577" w:rsidR="00D309BC" w:rsidRDefault="00D309BC" w:rsidP="00D309BC">
      <w:pPr>
        <w:pStyle w:val="NoSpacing"/>
        <w:jc w:val="both"/>
        <w:rPr>
          <w:rFonts w:ascii="Tahoma" w:hAnsi="Tahoma" w:cs="Tahoma"/>
          <w:sz w:val="24"/>
          <w:szCs w:val="24"/>
        </w:rPr>
      </w:pPr>
      <w:r>
        <w:rPr>
          <w:rFonts w:ascii="Tahoma" w:hAnsi="Tahoma" w:cs="Tahoma"/>
          <w:sz w:val="24"/>
          <w:szCs w:val="24"/>
        </w:rPr>
        <w:t xml:space="preserve">Old Testament Lesson </w:t>
      </w:r>
      <w:r>
        <w:rPr>
          <w:rFonts w:ascii="Tahoma" w:hAnsi="Tahoma" w:cs="Tahoma"/>
          <w:sz w:val="24"/>
          <w:szCs w:val="24"/>
        </w:rPr>
        <w:tab/>
        <w:t xml:space="preserve">       Gospel Lesson</w:t>
      </w:r>
    </w:p>
    <w:p w14:paraId="60B16661" w14:textId="2CCDB566" w:rsidR="00D309BC" w:rsidRDefault="00D309BC" w:rsidP="00D309BC">
      <w:pPr>
        <w:pStyle w:val="NoSpacing"/>
        <w:jc w:val="both"/>
        <w:rPr>
          <w:rFonts w:ascii="Tahoma" w:hAnsi="Tahoma" w:cs="Tahoma"/>
          <w:sz w:val="24"/>
          <w:szCs w:val="24"/>
        </w:rPr>
      </w:pPr>
      <w:r>
        <w:rPr>
          <w:noProof/>
          <w:sz w:val="24"/>
          <w:szCs w:val="24"/>
        </w:rPr>
        <w:drawing>
          <wp:anchor distT="152400" distB="152400" distL="152400" distR="152400" simplePos="0" relativeHeight="251661312" behindDoc="0" locked="0" layoutInCell="1" allowOverlap="1" wp14:anchorId="15A232F7" wp14:editId="646B2E53">
            <wp:simplePos x="0" y="0"/>
            <wp:positionH relativeFrom="margin">
              <wp:posOffset>2009775</wp:posOffset>
            </wp:positionH>
            <wp:positionV relativeFrom="line">
              <wp:posOffset>154305</wp:posOffset>
            </wp:positionV>
            <wp:extent cx="1111846" cy="1111846"/>
            <wp:effectExtent l="0" t="0" r="0" b="0"/>
            <wp:wrapThrough wrapText="bothSides" distL="152400" distR="152400">
              <wp:wrapPolygon edited="1">
                <wp:start x="10230" y="464"/>
                <wp:lineTo x="11876" y="506"/>
                <wp:lineTo x="13479" y="802"/>
                <wp:lineTo x="14977" y="1329"/>
                <wp:lineTo x="16284" y="2025"/>
                <wp:lineTo x="17487" y="2911"/>
                <wp:lineTo x="18520" y="3902"/>
                <wp:lineTo x="19427" y="5084"/>
                <wp:lineTo x="20166" y="6391"/>
                <wp:lineTo x="20714" y="7826"/>
                <wp:lineTo x="21030" y="9218"/>
                <wp:lineTo x="21136" y="10230"/>
                <wp:lineTo x="21094" y="11876"/>
                <wp:lineTo x="20798" y="13479"/>
                <wp:lineTo x="20271" y="14977"/>
                <wp:lineTo x="19575" y="16284"/>
                <wp:lineTo x="18689" y="17487"/>
                <wp:lineTo x="17698" y="18520"/>
                <wp:lineTo x="16516" y="19427"/>
                <wp:lineTo x="15209" y="20166"/>
                <wp:lineTo x="13774" y="20714"/>
                <wp:lineTo x="12382" y="21030"/>
                <wp:lineTo x="11348" y="21136"/>
                <wp:lineTo x="9724" y="21094"/>
                <wp:lineTo x="8121" y="20798"/>
                <wp:lineTo x="6623" y="20271"/>
                <wp:lineTo x="5358" y="19596"/>
                <wp:lineTo x="4240" y="18795"/>
                <wp:lineTo x="3270" y="17887"/>
                <wp:lineTo x="2405" y="16854"/>
                <wp:lineTo x="1603" y="15546"/>
                <wp:lineTo x="1012" y="14175"/>
                <wp:lineTo x="633" y="12741"/>
                <wp:lineTo x="464" y="11370"/>
                <wp:lineTo x="506" y="9724"/>
                <wp:lineTo x="802" y="8121"/>
                <wp:lineTo x="1329" y="6623"/>
                <wp:lineTo x="2025" y="5316"/>
                <wp:lineTo x="2911" y="4113"/>
                <wp:lineTo x="3902" y="3080"/>
                <wp:lineTo x="5084" y="2173"/>
                <wp:lineTo x="6391" y="1434"/>
                <wp:lineTo x="7826" y="886"/>
                <wp:lineTo x="9218" y="570"/>
                <wp:lineTo x="10230" y="464"/>
              </wp:wrapPolygon>
            </wp:wrapThrough>
            <wp:docPr id="1073741825" name="officeArt object" descr="genesis 45.png"/>
            <wp:cNvGraphicFramePr/>
            <a:graphic xmlns:a="http://schemas.openxmlformats.org/drawingml/2006/main">
              <a:graphicData uri="http://schemas.openxmlformats.org/drawingml/2006/picture">
                <pic:pic xmlns:pic="http://schemas.openxmlformats.org/drawingml/2006/picture">
                  <pic:nvPicPr>
                    <pic:cNvPr id="1073741825" name="genesis 45.png" descr="genesis 45.png"/>
                    <pic:cNvPicPr>
                      <a:picLocks noChangeAspect="1"/>
                    </pic:cNvPicPr>
                  </pic:nvPicPr>
                  <pic:blipFill>
                    <a:blip r:embed="rId4"/>
                    <a:stretch>
                      <a:fillRect/>
                    </a:stretch>
                  </pic:blipFill>
                  <pic:spPr>
                    <a:xfrm>
                      <a:off x="0" y="0"/>
                      <a:ext cx="1111846" cy="1111846"/>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0" locked="0" layoutInCell="1" allowOverlap="1" wp14:anchorId="66B9BE1D" wp14:editId="2A3F32E1">
            <wp:simplePos x="0" y="0"/>
            <wp:positionH relativeFrom="page">
              <wp:posOffset>638175</wp:posOffset>
            </wp:positionH>
            <wp:positionV relativeFrom="page">
              <wp:posOffset>7228205</wp:posOffset>
            </wp:positionV>
            <wp:extent cx="1091962" cy="1091962"/>
            <wp:effectExtent l="0" t="0" r="0" b="0"/>
            <wp:wrapNone/>
            <wp:docPr id="1073741826" name="officeArt object" descr="genesis 45.png"/>
            <wp:cNvGraphicFramePr/>
            <a:graphic xmlns:a="http://schemas.openxmlformats.org/drawingml/2006/main">
              <a:graphicData uri="http://schemas.openxmlformats.org/drawingml/2006/picture">
                <pic:pic xmlns:pic="http://schemas.openxmlformats.org/drawingml/2006/picture">
                  <pic:nvPicPr>
                    <pic:cNvPr id="1073741826" name="genesis 45.png" descr="genesis 45.png"/>
                    <pic:cNvPicPr>
                      <a:picLocks noChangeAspect="1"/>
                    </pic:cNvPicPr>
                  </pic:nvPicPr>
                  <pic:blipFill>
                    <a:blip r:embed="rId4"/>
                    <a:stretch>
                      <a:fillRect/>
                    </a:stretch>
                  </pic:blipFill>
                  <pic:spPr>
                    <a:xfrm>
                      <a:off x="0" y="0"/>
                      <a:ext cx="1091962" cy="1091962"/>
                    </a:xfrm>
                    <a:prstGeom prst="rect">
                      <a:avLst/>
                    </a:prstGeom>
                    <a:ln w="12700" cap="flat">
                      <a:noFill/>
                      <a:miter lim="400000"/>
                    </a:ln>
                    <a:effectLst/>
                  </pic:spPr>
                </pic:pic>
              </a:graphicData>
            </a:graphic>
          </wp:anchor>
        </w:drawing>
      </w:r>
      <w:r w:rsidRPr="00A44F0D">
        <w:rPr>
          <w:rFonts w:ascii="Tahoma" w:hAnsi="Tahoma" w:cs="Tahoma"/>
          <w:noProof/>
          <w:sz w:val="24"/>
          <w:szCs w:val="24"/>
        </w:rPr>
        <mc:AlternateContent>
          <mc:Choice Requires="wps">
            <w:drawing>
              <wp:anchor distT="45720" distB="45720" distL="114300" distR="114300" simplePos="0" relativeHeight="251659264" behindDoc="0" locked="0" layoutInCell="1" allowOverlap="1" wp14:anchorId="4F442B74" wp14:editId="1373FA27">
                <wp:simplePos x="0" y="0"/>
                <wp:positionH relativeFrom="column">
                  <wp:posOffset>3552825</wp:posOffset>
                </wp:positionH>
                <wp:positionV relativeFrom="paragraph">
                  <wp:posOffset>92710</wp:posOffset>
                </wp:positionV>
                <wp:extent cx="1960245" cy="8096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809625"/>
                        </a:xfrm>
                        <a:prstGeom prst="rect">
                          <a:avLst/>
                        </a:prstGeom>
                        <a:solidFill>
                          <a:srgbClr val="FFFFFF"/>
                        </a:solidFill>
                        <a:ln w="9525">
                          <a:solidFill>
                            <a:srgbClr val="000000"/>
                          </a:solidFill>
                          <a:miter lim="800000"/>
                          <a:headEnd/>
                          <a:tailEnd/>
                        </a:ln>
                      </wps:spPr>
                      <wps:txbx>
                        <w:txbxContent>
                          <w:p w14:paraId="217D2E07" w14:textId="77777777" w:rsidR="00D309BC" w:rsidRPr="00A44F0D" w:rsidRDefault="00D309BC" w:rsidP="00D309BC">
                            <w:pPr>
                              <w:rPr>
                                <w:rFonts w:ascii="Tahoma" w:hAnsi="Tahoma" w:cs="Tahoma"/>
                                <w:sz w:val="26"/>
                                <w:szCs w:val="26"/>
                              </w:rPr>
                            </w:pPr>
                            <w:r w:rsidRPr="00A44F0D">
                              <w:rPr>
                                <w:rFonts w:ascii="Tahoma" w:hAnsi="Tahoma" w:cs="Tahoma"/>
                                <w:sz w:val="26"/>
                                <w:szCs w:val="26"/>
                              </w:rPr>
                              <w:t>Scan the QR code if you would like to follow the scriptures.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42B74" id="_x0000_t202" coordsize="21600,21600" o:spt="202" path="m,l,21600r21600,l21600,xe">
                <v:stroke joinstyle="miter"/>
                <v:path gradientshapeok="t" o:connecttype="rect"/>
              </v:shapetype>
              <v:shape id="Text Box 2" o:spid="_x0000_s1026" type="#_x0000_t202" style="position:absolute;left:0;text-align:left;margin-left:279.75pt;margin-top:7.3pt;width:154.35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">
                <v:textbox>
                  <w:txbxContent>
                    <w:p w14:paraId="217D2E07" w14:textId="77777777" w:rsidR="00D309BC" w:rsidRPr="00A44F0D" w:rsidRDefault="00D309BC" w:rsidP="00D309BC">
                      <w:pPr>
                        <w:rPr>
                          <w:rFonts w:ascii="Tahoma" w:hAnsi="Tahoma" w:cs="Tahoma"/>
                          <w:sz w:val="26"/>
                          <w:szCs w:val="26"/>
                        </w:rPr>
                      </w:pPr>
                      <w:r w:rsidRPr="00A44F0D">
                        <w:rPr>
                          <w:rFonts w:ascii="Tahoma" w:hAnsi="Tahoma" w:cs="Tahoma"/>
                          <w:sz w:val="26"/>
                          <w:szCs w:val="26"/>
                        </w:rPr>
                        <w:t>Scan the QR code if you would like to follow the scriptures.</w:t>
                      </w:r>
                    </w:p>
                  </w:txbxContent>
                </v:textbox>
                <w10:wrap type="square"/>
              </v:shape>
            </w:pict>
          </mc:Fallback>
        </mc:AlternateContent>
      </w:r>
    </w:p>
    <w:p w14:paraId="10B1926C" w14:textId="12D07031" w:rsidR="00D309BC" w:rsidRPr="00E01B72" w:rsidRDefault="00D309BC" w:rsidP="00D309BC">
      <w:pPr>
        <w:pStyle w:val="NoSpacing"/>
        <w:rPr>
          <w:rFonts w:ascii="Tahoma" w:hAnsi="Tahoma" w:cs="Tahoma"/>
          <w:sz w:val="16"/>
          <w:szCs w:val="16"/>
        </w:rPr>
      </w:pPr>
    </w:p>
    <w:p w14:paraId="074B0464" w14:textId="77777777" w:rsidR="00D309BC" w:rsidRDefault="00D309BC" w:rsidP="00D309BC">
      <w:pPr>
        <w:pStyle w:val="NoSpacing"/>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14:paraId="63F42AEC" w14:textId="77777777" w:rsidR="00D309BC" w:rsidRDefault="00D309BC" w:rsidP="00D309BC">
      <w:pPr>
        <w:pStyle w:val="NoSpacing"/>
        <w:rPr>
          <w:rFonts w:ascii="Tahoma" w:hAnsi="Tahoma" w:cs="Tahoma"/>
          <w:sz w:val="24"/>
          <w:szCs w:val="24"/>
        </w:rPr>
      </w:pPr>
    </w:p>
    <w:p w14:paraId="291F7B39" w14:textId="77777777" w:rsidR="00D309BC" w:rsidRDefault="00D309BC" w:rsidP="00D309BC">
      <w:pPr>
        <w:pStyle w:val="NoSpacing"/>
        <w:rPr>
          <w:rFonts w:ascii="Tahoma" w:hAnsi="Tahoma" w:cs="Tahoma"/>
          <w:sz w:val="24"/>
          <w:szCs w:val="24"/>
        </w:rPr>
      </w:pPr>
    </w:p>
    <w:p w14:paraId="37C70B3B" w14:textId="77777777" w:rsidR="00D309BC" w:rsidRDefault="00D309BC" w:rsidP="00D309BC">
      <w:pPr>
        <w:pStyle w:val="NoSpacing"/>
        <w:rPr>
          <w:rFonts w:ascii="Tahoma" w:hAnsi="Tahoma" w:cs="Tahoma"/>
          <w:sz w:val="24"/>
          <w:szCs w:val="24"/>
        </w:rPr>
      </w:pPr>
    </w:p>
    <w:p w14:paraId="6A06A1E2" w14:textId="77777777" w:rsidR="00D309BC" w:rsidRDefault="00D309BC" w:rsidP="00D309BC">
      <w:pPr>
        <w:pStyle w:val="NoSpacing"/>
        <w:rPr>
          <w:rFonts w:ascii="Tahoma" w:hAnsi="Tahoma" w:cs="Tahoma"/>
          <w:sz w:val="24"/>
          <w:szCs w:val="24"/>
        </w:rPr>
      </w:pPr>
    </w:p>
    <w:p w14:paraId="1B7D57EF" w14:textId="77777777" w:rsidR="00D309BC" w:rsidRDefault="00D309BC" w:rsidP="00D309BC">
      <w:pPr>
        <w:pStyle w:val="NoSpacing"/>
        <w:rPr>
          <w:rFonts w:ascii="Tahoma" w:hAnsi="Tahoma" w:cs="Tahoma"/>
          <w:sz w:val="24"/>
          <w:szCs w:val="24"/>
        </w:rPr>
      </w:pPr>
    </w:p>
    <w:p w14:paraId="32A336D4" w14:textId="77777777" w:rsidR="00D309BC" w:rsidRDefault="00D309BC" w:rsidP="00D309BC">
      <w:pPr>
        <w:pStyle w:val="NoSpacing"/>
        <w:rPr>
          <w:rFonts w:ascii="Tahoma" w:hAnsi="Tahoma" w:cs="Tahoma"/>
          <w:sz w:val="24"/>
          <w:szCs w:val="24"/>
        </w:rPr>
      </w:pPr>
    </w:p>
    <w:p w14:paraId="3A7B3609" w14:textId="77777777" w:rsidR="00D309BC" w:rsidRDefault="00D309BC" w:rsidP="00D309BC">
      <w:pPr>
        <w:pStyle w:val="NoSpacing"/>
        <w:rPr>
          <w:rFonts w:ascii="Tahoma" w:hAnsi="Tahoma" w:cs="Tahoma"/>
          <w:sz w:val="24"/>
          <w:szCs w:val="24"/>
        </w:rPr>
      </w:pPr>
      <w:r>
        <w:rPr>
          <w:rFonts w:ascii="Tahoma" w:hAnsi="Tahoma" w:cs="Tahoma"/>
          <w:sz w:val="24"/>
          <w:szCs w:val="24"/>
        </w:rPr>
        <w:t>Cards of Encouragement for David Ritter may be sent to:</w:t>
      </w:r>
    </w:p>
    <w:p w14:paraId="23D4DB00" w14:textId="77777777" w:rsidR="00D309BC" w:rsidRDefault="00D309BC" w:rsidP="00D309BC">
      <w:pPr>
        <w:pStyle w:val="NoSpacing"/>
        <w:rPr>
          <w:rFonts w:ascii="Tahoma" w:hAnsi="Tahoma" w:cs="Tahoma"/>
          <w:sz w:val="24"/>
          <w:szCs w:val="24"/>
        </w:rPr>
      </w:pPr>
    </w:p>
    <w:p w14:paraId="37E25FC6" w14:textId="77777777" w:rsidR="00D309BC" w:rsidRDefault="00D309BC" w:rsidP="00D309BC">
      <w:pPr>
        <w:pStyle w:val="NoSpacing"/>
        <w:rPr>
          <w:rFonts w:ascii="Tahoma" w:hAnsi="Tahoma" w:cs="Tahoma"/>
          <w:sz w:val="24"/>
          <w:szCs w:val="24"/>
        </w:rPr>
      </w:pPr>
      <w:r>
        <w:rPr>
          <w:rFonts w:ascii="Tahoma" w:hAnsi="Tahoma" w:cs="Tahoma"/>
          <w:sz w:val="24"/>
          <w:szCs w:val="24"/>
        </w:rPr>
        <w:t>117 S. Stanley St.</w:t>
      </w:r>
    </w:p>
    <w:p w14:paraId="1B1036A9" w14:textId="41180A16" w:rsidR="00D309BC" w:rsidRPr="00D309BC" w:rsidRDefault="00D309BC" w:rsidP="00D72A5E">
      <w:pPr>
        <w:pStyle w:val="NoSpacing"/>
        <w:rPr>
          <w:rFonts w:ascii="Tahoma" w:hAnsi="Tahoma" w:cs="Tahoma"/>
          <w:sz w:val="24"/>
          <w:szCs w:val="24"/>
        </w:rPr>
      </w:pPr>
      <w:r>
        <w:rPr>
          <w:rFonts w:ascii="Tahoma" w:hAnsi="Tahoma" w:cs="Tahoma"/>
          <w:sz w:val="24"/>
          <w:szCs w:val="24"/>
        </w:rPr>
        <w:t>Bellefontaine Ohio 4331</w:t>
      </w:r>
      <w:r>
        <w:rPr>
          <w:rFonts w:ascii="Tahoma" w:hAnsi="Tahoma" w:cs="Tahoma"/>
          <w:sz w:val="24"/>
          <w:szCs w:val="24"/>
        </w:rPr>
        <w:t>1</w:t>
      </w:r>
    </w:p>
    <w:sectPr w:rsidR="00D309BC" w:rsidRPr="00D309BC" w:rsidSect="00DF08ED">
      <w:pgSz w:w="12240" w:h="15840" w:code="1"/>
      <w:pgMar w:top="720" w:right="720" w:bottom="720" w:left="72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5E"/>
    <w:rsid w:val="000F032D"/>
    <w:rsid w:val="00367C27"/>
    <w:rsid w:val="005D17E6"/>
    <w:rsid w:val="007F150F"/>
    <w:rsid w:val="00A01D73"/>
    <w:rsid w:val="00D309BC"/>
    <w:rsid w:val="00D72A5E"/>
    <w:rsid w:val="00DF08ED"/>
    <w:rsid w:val="00FB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3CA5"/>
  <w15:chartTrackingRefBased/>
  <w15:docId w15:val="{C4A19B64-2BEB-4996-B5EC-20F8CFA3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9BC"/>
    <w:pPr>
      <w:spacing w:after="200" w:line="276" w:lineRule="auto"/>
    </w:pPr>
    <w:rPr>
      <w:kern w:val="0"/>
      <w14:ligatures w14:val="none"/>
    </w:rPr>
  </w:style>
  <w:style w:type="paragraph" w:styleId="Heading1">
    <w:name w:val="heading 1"/>
    <w:basedOn w:val="Normal"/>
    <w:next w:val="Normal"/>
    <w:link w:val="Heading1Char"/>
    <w:uiPriority w:val="9"/>
    <w:qFormat/>
    <w:rsid w:val="00D72A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72A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2A5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2A5E"/>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2A5E"/>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2A5E"/>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2A5E"/>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2A5E"/>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2A5E"/>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A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A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A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A5E"/>
    <w:rPr>
      <w:rFonts w:eastAsiaTheme="majorEastAsia" w:cstheme="majorBidi"/>
      <w:color w:val="272727" w:themeColor="text1" w:themeTint="D8"/>
    </w:rPr>
  </w:style>
  <w:style w:type="paragraph" w:styleId="Title">
    <w:name w:val="Title"/>
    <w:basedOn w:val="Normal"/>
    <w:next w:val="Normal"/>
    <w:link w:val="TitleChar"/>
    <w:uiPriority w:val="10"/>
    <w:qFormat/>
    <w:rsid w:val="00D72A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2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A5E"/>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2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A5E"/>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72A5E"/>
    <w:rPr>
      <w:i/>
      <w:iCs/>
      <w:color w:val="404040" w:themeColor="text1" w:themeTint="BF"/>
    </w:rPr>
  </w:style>
  <w:style w:type="paragraph" w:styleId="ListParagraph">
    <w:name w:val="List Paragraph"/>
    <w:basedOn w:val="Normal"/>
    <w:uiPriority w:val="34"/>
    <w:qFormat/>
    <w:rsid w:val="00D72A5E"/>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72A5E"/>
    <w:rPr>
      <w:i/>
      <w:iCs/>
      <w:color w:val="0F4761" w:themeColor="accent1" w:themeShade="BF"/>
    </w:rPr>
  </w:style>
  <w:style w:type="paragraph" w:styleId="IntenseQuote">
    <w:name w:val="Intense Quote"/>
    <w:basedOn w:val="Normal"/>
    <w:next w:val="Normal"/>
    <w:link w:val="IntenseQuoteChar"/>
    <w:uiPriority w:val="30"/>
    <w:qFormat/>
    <w:rsid w:val="00D72A5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72A5E"/>
    <w:rPr>
      <w:i/>
      <w:iCs/>
      <w:color w:val="0F4761" w:themeColor="accent1" w:themeShade="BF"/>
    </w:rPr>
  </w:style>
  <w:style w:type="character" w:styleId="IntenseReference">
    <w:name w:val="Intense Reference"/>
    <w:basedOn w:val="DefaultParagraphFont"/>
    <w:uiPriority w:val="32"/>
    <w:qFormat/>
    <w:rsid w:val="00D72A5E"/>
    <w:rPr>
      <w:b/>
      <w:bCs/>
      <w:smallCaps/>
      <w:color w:val="0F4761" w:themeColor="accent1" w:themeShade="BF"/>
      <w:spacing w:val="5"/>
    </w:rPr>
  </w:style>
  <w:style w:type="paragraph" w:styleId="NoSpacing">
    <w:name w:val="No Spacing"/>
    <w:uiPriority w:val="1"/>
    <w:qFormat/>
    <w:rsid w:val="00D72A5E"/>
    <w:pPr>
      <w:spacing w:after="0" w:line="240" w:lineRule="auto"/>
    </w:pPr>
  </w:style>
  <w:style w:type="paragraph" w:customStyle="1" w:styleId="Body">
    <w:name w:val="Body"/>
    <w:rsid w:val="00D72A5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paragraph" w:styleId="NormalWeb">
    <w:name w:val="Normal (Web)"/>
    <w:basedOn w:val="Normal"/>
    <w:uiPriority w:val="99"/>
    <w:semiHidden/>
    <w:unhideWhenUsed/>
    <w:rsid w:val="00D72A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556804">
      <w:bodyDiv w:val="1"/>
      <w:marLeft w:val="0"/>
      <w:marRight w:val="0"/>
      <w:marTop w:val="0"/>
      <w:marBottom w:val="0"/>
      <w:divBdr>
        <w:top w:val="none" w:sz="0" w:space="0" w:color="auto"/>
        <w:left w:val="none" w:sz="0" w:space="0" w:color="auto"/>
        <w:bottom w:val="none" w:sz="0" w:space="0" w:color="auto"/>
        <w:right w:val="none" w:sz="0" w:space="0" w:color="auto"/>
      </w:divBdr>
    </w:div>
    <w:div w:id="1042359928">
      <w:bodyDiv w:val="1"/>
      <w:marLeft w:val="0"/>
      <w:marRight w:val="0"/>
      <w:marTop w:val="0"/>
      <w:marBottom w:val="0"/>
      <w:divBdr>
        <w:top w:val="none" w:sz="0" w:space="0" w:color="auto"/>
        <w:left w:val="none" w:sz="0" w:space="0" w:color="auto"/>
        <w:bottom w:val="none" w:sz="0" w:space="0" w:color="auto"/>
        <w:right w:val="none" w:sz="0" w:space="0" w:color="auto"/>
      </w:divBdr>
    </w:div>
    <w:div w:id="1499077240">
      <w:bodyDiv w:val="1"/>
      <w:marLeft w:val="0"/>
      <w:marRight w:val="0"/>
      <w:marTop w:val="0"/>
      <w:marBottom w:val="0"/>
      <w:divBdr>
        <w:top w:val="none" w:sz="0" w:space="0" w:color="auto"/>
        <w:left w:val="none" w:sz="0" w:space="0" w:color="auto"/>
        <w:bottom w:val="none" w:sz="0" w:space="0" w:color="auto"/>
        <w:right w:val="none" w:sz="0" w:space="0" w:color="auto"/>
      </w:divBdr>
    </w:div>
    <w:div w:id="15572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Staff</dc:creator>
  <cp:keywords/>
  <dc:description/>
  <cp:lastModifiedBy>Office Staff</cp:lastModifiedBy>
  <cp:revision>1</cp:revision>
  <dcterms:created xsi:type="dcterms:W3CDTF">2025-02-18T14:52:00Z</dcterms:created>
  <dcterms:modified xsi:type="dcterms:W3CDTF">2025-02-18T15:09:00Z</dcterms:modified>
</cp:coreProperties>
</file>