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6B8B0" w14:textId="77777777" w:rsidR="00424B3A" w:rsidRPr="00424B3A" w:rsidRDefault="00424B3A" w:rsidP="00424B3A">
      <w:pPr>
        <w:pStyle w:val="NoSpacing"/>
        <w:jc w:val="center"/>
        <w:rPr>
          <w:rFonts w:ascii="Tahoma" w:hAnsi="Tahoma" w:cs="Tahoma"/>
          <w:sz w:val="28"/>
          <w:szCs w:val="28"/>
        </w:rPr>
      </w:pPr>
      <w:r w:rsidRPr="00424B3A">
        <w:rPr>
          <w:rFonts w:ascii="Tahoma" w:hAnsi="Tahoma" w:cs="Tahoma"/>
          <w:sz w:val="28"/>
          <w:szCs w:val="28"/>
        </w:rPr>
        <w:t>First United Presbyterian Church</w:t>
      </w:r>
    </w:p>
    <w:p w14:paraId="5F980004" w14:textId="77777777" w:rsidR="00424B3A" w:rsidRPr="00424B3A" w:rsidRDefault="00424B3A" w:rsidP="00424B3A">
      <w:pPr>
        <w:pStyle w:val="NoSpacing"/>
        <w:jc w:val="center"/>
        <w:rPr>
          <w:rFonts w:ascii="Tahoma" w:hAnsi="Tahoma" w:cs="Tahoma"/>
          <w:sz w:val="28"/>
          <w:szCs w:val="28"/>
        </w:rPr>
      </w:pPr>
      <w:r w:rsidRPr="00424B3A">
        <w:rPr>
          <w:rFonts w:ascii="Tahoma" w:hAnsi="Tahoma" w:cs="Tahoma"/>
          <w:sz w:val="28"/>
          <w:szCs w:val="28"/>
        </w:rPr>
        <w:t>January 5, 2025</w:t>
      </w:r>
    </w:p>
    <w:p w14:paraId="65458F9D" w14:textId="77777777" w:rsidR="00424B3A" w:rsidRPr="00424B3A" w:rsidRDefault="00424B3A" w:rsidP="00424B3A">
      <w:pPr>
        <w:pStyle w:val="NoSpacing"/>
        <w:jc w:val="center"/>
        <w:rPr>
          <w:rFonts w:ascii="Tahoma" w:hAnsi="Tahoma" w:cs="Tahoma"/>
          <w:sz w:val="28"/>
          <w:szCs w:val="28"/>
        </w:rPr>
      </w:pPr>
    </w:p>
    <w:p w14:paraId="38A36509" w14:textId="77777777" w:rsidR="00424B3A" w:rsidRPr="00424B3A" w:rsidRDefault="00424B3A" w:rsidP="00424B3A">
      <w:pPr>
        <w:pStyle w:val="NoSpacing"/>
        <w:jc w:val="center"/>
        <w:rPr>
          <w:rFonts w:ascii="Tahoma" w:hAnsi="Tahoma" w:cs="Tahoma"/>
          <w:b/>
          <w:bCs/>
          <w:sz w:val="28"/>
          <w:szCs w:val="28"/>
          <w:u w:val="single"/>
        </w:rPr>
      </w:pPr>
      <w:r w:rsidRPr="00424B3A">
        <w:rPr>
          <w:rFonts w:ascii="Tahoma" w:hAnsi="Tahoma" w:cs="Tahoma"/>
          <w:b/>
          <w:bCs/>
          <w:sz w:val="28"/>
          <w:szCs w:val="28"/>
          <w:u w:val="single"/>
        </w:rPr>
        <w:t>GATHERING</w:t>
      </w:r>
    </w:p>
    <w:p w14:paraId="6F67CC6E" w14:textId="77777777" w:rsidR="00424B3A" w:rsidRPr="00424B3A" w:rsidRDefault="00424B3A" w:rsidP="00424B3A">
      <w:pPr>
        <w:pStyle w:val="NoSpacing"/>
        <w:rPr>
          <w:rFonts w:ascii="Tahoma" w:hAnsi="Tahoma" w:cs="Tahoma"/>
          <w:b/>
          <w:bCs/>
          <w:sz w:val="28"/>
          <w:szCs w:val="28"/>
        </w:rPr>
      </w:pPr>
    </w:p>
    <w:p w14:paraId="7C1A80B5" w14:textId="77777777" w:rsidR="00424B3A" w:rsidRPr="00424B3A" w:rsidRDefault="00424B3A" w:rsidP="00424B3A">
      <w:pPr>
        <w:pStyle w:val="NoSpacing"/>
        <w:rPr>
          <w:rFonts w:ascii="Tahoma" w:hAnsi="Tahoma" w:cs="Tahoma"/>
          <w:sz w:val="28"/>
          <w:szCs w:val="28"/>
        </w:rPr>
      </w:pPr>
      <w:r w:rsidRPr="00424B3A">
        <w:rPr>
          <w:rFonts w:ascii="Tahoma" w:hAnsi="Tahoma" w:cs="Tahoma"/>
          <w:b/>
          <w:bCs/>
          <w:sz w:val="28"/>
          <w:szCs w:val="28"/>
        </w:rPr>
        <w:t xml:space="preserve">CHIMES </w:t>
      </w:r>
      <w:r w:rsidRPr="00424B3A">
        <w:rPr>
          <w:rFonts w:ascii="Tahoma" w:hAnsi="Tahoma" w:cs="Tahoma"/>
          <w:sz w:val="28"/>
          <w:szCs w:val="28"/>
        </w:rPr>
        <w:t>Set your heart for worship, if you must whisper, let it be in prayer.</w:t>
      </w:r>
    </w:p>
    <w:p w14:paraId="1FC89D90" w14:textId="77777777" w:rsidR="00424B3A" w:rsidRPr="00424B3A" w:rsidRDefault="00424B3A" w:rsidP="00424B3A">
      <w:pPr>
        <w:pStyle w:val="NoSpacing"/>
        <w:rPr>
          <w:rFonts w:ascii="Tahoma" w:hAnsi="Tahoma" w:cs="Tahoma"/>
          <w:b/>
          <w:bCs/>
          <w:sz w:val="28"/>
          <w:szCs w:val="28"/>
        </w:rPr>
      </w:pPr>
    </w:p>
    <w:p w14:paraId="6E514FE3" w14:textId="77777777" w:rsidR="00424B3A" w:rsidRPr="00424B3A" w:rsidRDefault="00424B3A" w:rsidP="00424B3A">
      <w:pPr>
        <w:pStyle w:val="NoSpacing"/>
        <w:rPr>
          <w:rFonts w:ascii="Tahoma" w:hAnsi="Tahoma" w:cs="Tahoma"/>
          <w:sz w:val="28"/>
          <w:szCs w:val="28"/>
        </w:rPr>
      </w:pPr>
      <w:r w:rsidRPr="00424B3A">
        <w:rPr>
          <w:rFonts w:ascii="Tahoma" w:hAnsi="Tahoma" w:cs="Tahoma"/>
          <w:b/>
          <w:bCs/>
          <w:sz w:val="28"/>
          <w:szCs w:val="28"/>
        </w:rPr>
        <w:t xml:space="preserve">PRELUDE                                         </w:t>
      </w:r>
      <w:r w:rsidRPr="00424B3A">
        <w:rPr>
          <w:rFonts w:ascii="Tahoma" w:hAnsi="Tahoma" w:cs="Tahoma"/>
          <w:sz w:val="28"/>
          <w:szCs w:val="28"/>
        </w:rPr>
        <w:t xml:space="preserve">“Prologue”                                       -Menotti                              </w:t>
      </w:r>
    </w:p>
    <w:p w14:paraId="4072A89B" w14:textId="40787697" w:rsidR="00424B3A" w:rsidRPr="00424B3A" w:rsidRDefault="00424B3A" w:rsidP="00424B3A">
      <w:pPr>
        <w:pStyle w:val="NoSpacing"/>
        <w:rPr>
          <w:rFonts w:ascii="Tahoma" w:hAnsi="Tahoma" w:cs="Tahoma"/>
          <w:sz w:val="28"/>
          <w:szCs w:val="28"/>
        </w:rPr>
      </w:pPr>
      <w:r w:rsidRPr="00424B3A">
        <w:rPr>
          <w:rFonts w:ascii="Tahoma" w:hAnsi="Tahoma" w:cs="Tahoma"/>
          <w:b/>
          <w:bCs/>
          <w:sz w:val="28"/>
          <w:szCs w:val="28"/>
        </w:rPr>
        <w:tab/>
      </w:r>
      <w:r w:rsidRPr="00424B3A">
        <w:rPr>
          <w:rFonts w:ascii="Tahoma" w:hAnsi="Tahoma" w:cs="Tahoma"/>
          <w:b/>
          <w:bCs/>
          <w:sz w:val="28"/>
          <w:szCs w:val="28"/>
        </w:rPr>
        <w:tab/>
      </w:r>
      <w:r w:rsidRPr="00424B3A">
        <w:rPr>
          <w:rFonts w:ascii="Tahoma" w:hAnsi="Tahoma" w:cs="Tahoma"/>
          <w:b/>
          <w:bCs/>
          <w:sz w:val="28"/>
          <w:szCs w:val="28"/>
        </w:rPr>
        <w:tab/>
      </w:r>
      <w:r w:rsidRPr="00424B3A">
        <w:rPr>
          <w:rFonts w:ascii="Tahoma" w:hAnsi="Tahoma" w:cs="Tahoma"/>
          <w:b/>
          <w:bCs/>
          <w:sz w:val="28"/>
          <w:szCs w:val="28"/>
        </w:rPr>
        <w:tab/>
      </w:r>
      <w:r w:rsidRPr="00424B3A">
        <w:rPr>
          <w:rFonts w:ascii="Tahoma" w:hAnsi="Tahoma" w:cs="Tahoma"/>
          <w:b/>
          <w:bCs/>
          <w:sz w:val="28"/>
          <w:szCs w:val="28"/>
        </w:rPr>
        <w:tab/>
      </w:r>
      <w:r w:rsidRPr="00424B3A">
        <w:rPr>
          <w:rFonts w:ascii="Tahoma" w:hAnsi="Tahoma" w:cs="Tahoma"/>
          <w:b/>
          <w:bCs/>
          <w:sz w:val="28"/>
          <w:szCs w:val="28"/>
        </w:rPr>
        <w:tab/>
        <w:t xml:space="preserve">                   </w:t>
      </w:r>
      <w:r w:rsidR="00BB0B00">
        <w:rPr>
          <w:rFonts w:ascii="Tahoma" w:hAnsi="Tahoma" w:cs="Tahoma"/>
          <w:b/>
          <w:bCs/>
          <w:sz w:val="28"/>
          <w:szCs w:val="28"/>
        </w:rPr>
        <w:t xml:space="preserve">        </w:t>
      </w:r>
      <w:r w:rsidRPr="00424B3A">
        <w:rPr>
          <w:rFonts w:ascii="Tahoma" w:hAnsi="Tahoma" w:cs="Tahoma"/>
          <w:b/>
          <w:bCs/>
          <w:sz w:val="28"/>
          <w:szCs w:val="28"/>
        </w:rPr>
        <w:t xml:space="preserve">  </w:t>
      </w:r>
      <w:r w:rsidRPr="00424B3A">
        <w:rPr>
          <w:rFonts w:ascii="Tahoma" w:hAnsi="Tahoma" w:cs="Tahoma"/>
          <w:sz w:val="28"/>
          <w:szCs w:val="28"/>
        </w:rPr>
        <w:t>(Amahl and the Night Visitors)</w:t>
      </w:r>
    </w:p>
    <w:p w14:paraId="09BB26F1" w14:textId="77777777" w:rsidR="00424B3A" w:rsidRPr="00424B3A" w:rsidRDefault="00424B3A" w:rsidP="00424B3A">
      <w:pPr>
        <w:pStyle w:val="NoSpacing"/>
        <w:rPr>
          <w:rFonts w:ascii="Tahoma" w:hAnsi="Tahoma" w:cs="Tahoma"/>
          <w:b/>
          <w:bCs/>
          <w:sz w:val="28"/>
          <w:szCs w:val="28"/>
        </w:rPr>
      </w:pPr>
      <w:r w:rsidRPr="00424B3A">
        <w:rPr>
          <w:rFonts w:ascii="Tahoma" w:hAnsi="Tahoma" w:cs="Tahoma"/>
          <w:b/>
          <w:bCs/>
          <w:sz w:val="28"/>
          <w:szCs w:val="28"/>
        </w:rPr>
        <w:t>OPENING WORDS</w:t>
      </w:r>
    </w:p>
    <w:p w14:paraId="6BD19CDA" w14:textId="77777777" w:rsidR="00424B3A" w:rsidRPr="00645AC9" w:rsidRDefault="00424B3A" w:rsidP="00424B3A">
      <w:pPr>
        <w:pStyle w:val="NoSpacing"/>
        <w:rPr>
          <w:rFonts w:ascii="Tahoma" w:hAnsi="Tahoma" w:cs="Tahoma"/>
          <w:sz w:val="28"/>
          <w:szCs w:val="28"/>
        </w:rPr>
      </w:pPr>
      <w:r w:rsidRPr="00645AC9">
        <w:rPr>
          <w:rFonts w:ascii="Tahoma" w:hAnsi="Tahoma" w:cs="Tahoma"/>
          <w:sz w:val="28"/>
          <w:szCs w:val="28"/>
        </w:rPr>
        <w:t>One: The grace of the Lord Jesus Christ be with you all.</w:t>
      </w:r>
    </w:p>
    <w:p w14:paraId="637B44F7" w14:textId="77777777" w:rsidR="00424B3A" w:rsidRPr="00424B3A" w:rsidRDefault="00424B3A" w:rsidP="00424B3A">
      <w:pPr>
        <w:pStyle w:val="NoSpacing"/>
        <w:rPr>
          <w:rFonts w:ascii="Tahoma" w:hAnsi="Tahoma" w:cs="Tahoma"/>
          <w:b/>
          <w:bCs/>
          <w:sz w:val="28"/>
          <w:szCs w:val="28"/>
        </w:rPr>
      </w:pPr>
      <w:r w:rsidRPr="00645AC9">
        <w:rPr>
          <w:rFonts w:ascii="Tahoma" w:hAnsi="Tahoma" w:cs="Tahoma"/>
          <w:b/>
          <w:bCs/>
          <w:sz w:val="28"/>
          <w:szCs w:val="28"/>
        </w:rPr>
        <w:t>All: And, also with you!</w:t>
      </w:r>
    </w:p>
    <w:p w14:paraId="0B11959F" w14:textId="77777777" w:rsidR="00424B3A" w:rsidRPr="00424B3A" w:rsidRDefault="00424B3A" w:rsidP="00424B3A">
      <w:pPr>
        <w:pStyle w:val="NoSpacing"/>
        <w:rPr>
          <w:rFonts w:ascii="Tahoma" w:hAnsi="Tahoma" w:cs="Tahoma"/>
          <w:b/>
          <w:bCs/>
          <w:sz w:val="28"/>
          <w:szCs w:val="28"/>
        </w:rPr>
      </w:pPr>
    </w:p>
    <w:p w14:paraId="3CA598BA" w14:textId="77777777" w:rsidR="00424B3A" w:rsidRPr="00424B3A" w:rsidRDefault="00424B3A" w:rsidP="00424B3A">
      <w:pPr>
        <w:pStyle w:val="NoSpacing"/>
        <w:rPr>
          <w:rFonts w:ascii="Tahoma" w:hAnsi="Tahoma" w:cs="Tahoma"/>
          <w:b/>
          <w:bCs/>
          <w:sz w:val="28"/>
          <w:szCs w:val="28"/>
        </w:rPr>
      </w:pPr>
      <w:r w:rsidRPr="00424B3A">
        <w:rPr>
          <w:rFonts w:ascii="Tahoma" w:hAnsi="Tahoma" w:cs="Tahoma"/>
          <w:b/>
          <w:bCs/>
          <w:sz w:val="28"/>
          <w:szCs w:val="28"/>
        </w:rPr>
        <w:t>WELCOME AND ANNOUNCEMENTS</w:t>
      </w:r>
    </w:p>
    <w:p w14:paraId="7ED484CC" w14:textId="77777777" w:rsidR="00424B3A" w:rsidRPr="00424B3A" w:rsidRDefault="00424B3A" w:rsidP="00424B3A">
      <w:pPr>
        <w:pStyle w:val="NoSpacing"/>
        <w:rPr>
          <w:rFonts w:ascii="Tahoma" w:hAnsi="Tahoma" w:cs="Tahoma"/>
          <w:b/>
          <w:bCs/>
          <w:sz w:val="28"/>
          <w:szCs w:val="28"/>
        </w:rPr>
      </w:pPr>
    </w:p>
    <w:p w14:paraId="4CAE0E67" w14:textId="77777777" w:rsidR="00424B3A" w:rsidRPr="00424B3A" w:rsidRDefault="00424B3A" w:rsidP="00424B3A">
      <w:pPr>
        <w:pStyle w:val="NoSpacing"/>
        <w:rPr>
          <w:rFonts w:ascii="Tahoma" w:hAnsi="Tahoma" w:cs="Tahoma"/>
          <w:b/>
          <w:bCs/>
          <w:sz w:val="28"/>
          <w:szCs w:val="28"/>
        </w:rPr>
      </w:pPr>
      <w:r w:rsidRPr="00424B3A">
        <w:rPr>
          <w:rFonts w:ascii="Tahoma" w:hAnsi="Tahoma" w:cs="Tahoma"/>
          <w:b/>
          <w:bCs/>
          <w:sz w:val="28"/>
          <w:szCs w:val="28"/>
        </w:rPr>
        <w:t>CALL TO WORSHIP</w:t>
      </w:r>
    </w:p>
    <w:p w14:paraId="4C6B52D2" w14:textId="77777777" w:rsidR="00424B3A" w:rsidRPr="00645AC9" w:rsidRDefault="00424B3A" w:rsidP="00424B3A">
      <w:pPr>
        <w:pStyle w:val="Body"/>
        <w:rPr>
          <w:rFonts w:ascii="Tahoma" w:hAnsi="Tahoma" w:cs="Tahoma"/>
          <w:sz w:val="28"/>
          <w:szCs w:val="28"/>
        </w:rPr>
      </w:pPr>
      <w:r w:rsidRPr="00645AC9">
        <w:rPr>
          <w:rFonts w:ascii="Tahoma" w:hAnsi="Tahoma" w:cs="Tahoma"/>
          <w:sz w:val="28"/>
          <w:szCs w:val="28"/>
        </w:rPr>
        <w:t xml:space="preserve">One: Praise the Lord. </w:t>
      </w:r>
    </w:p>
    <w:p w14:paraId="4C550E1E" w14:textId="77777777" w:rsidR="00424B3A" w:rsidRPr="00645AC9" w:rsidRDefault="00424B3A" w:rsidP="00424B3A">
      <w:pPr>
        <w:pStyle w:val="Body"/>
        <w:rPr>
          <w:rFonts w:ascii="Tahoma" w:hAnsi="Tahoma" w:cs="Tahoma"/>
          <w:b/>
          <w:bCs/>
          <w:sz w:val="28"/>
          <w:szCs w:val="28"/>
        </w:rPr>
      </w:pPr>
      <w:r w:rsidRPr="00645AC9">
        <w:rPr>
          <w:rFonts w:ascii="Tahoma" w:hAnsi="Tahoma" w:cs="Tahoma"/>
          <w:b/>
          <w:bCs/>
          <w:sz w:val="28"/>
          <w:szCs w:val="28"/>
        </w:rPr>
        <w:t>All: Praise God</w:t>
      </w:r>
    </w:p>
    <w:p w14:paraId="760B67D7" w14:textId="77777777" w:rsidR="00424B3A" w:rsidRPr="00645AC9" w:rsidRDefault="00424B3A" w:rsidP="00424B3A">
      <w:pPr>
        <w:pStyle w:val="Body"/>
        <w:rPr>
          <w:rFonts w:ascii="Tahoma" w:hAnsi="Tahoma" w:cs="Tahoma"/>
          <w:sz w:val="28"/>
          <w:szCs w:val="28"/>
        </w:rPr>
      </w:pPr>
      <w:r w:rsidRPr="00645AC9">
        <w:rPr>
          <w:rFonts w:ascii="Tahoma" w:hAnsi="Tahoma" w:cs="Tahoma"/>
          <w:sz w:val="28"/>
          <w:szCs w:val="28"/>
        </w:rPr>
        <w:t xml:space="preserve">One: God grants us peace joy, hope and love. </w:t>
      </w:r>
    </w:p>
    <w:p w14:paraId="2E9BA63B" w14:textId="77777777" w:rsidR="00424B3A" w:rsidRPr="00645AC9" w:rsidRDefault="00424B3A" w:rsidP="00424B3A">
      <w:pPr>
        <w:pStyle w:val="Body"/>
        <w:rPr>
          <w:rFonts w:ascii="Tahoma" w:hAnsi="Tahoma" w:cs="Tahoma"/>
          <w:b/>
          <w:bCs/>
          <w:sz w:val="28"/>
          <w:szCs w:val="28"/>
        </w:rPr>
      </w:pPr>
      <w:r w:rsidRPr="00645AC9">
        <w:rPr>
          <w:rFonts w:ascii="Tahoma" w:hAnsi="Tahoma" w:cs="Tahoma"/>
          <w:b/>
          <w:bCs/>
          <w:sz w:val="28"/>
          <w:szCs w:val="28"/>
        </w:rPr>
        <w:t xml:space="preserve">All: God watches out for our needs. </w:t>
      </w:r>
    </w:p>
    <w:p w14:paraId="2444FA7B" w14:textId="77777777" w:rsidR="00424B3A" w:rsidRPr="00645AC9" w:rsidRDefault="00424B3A" w:rsidP="00424B3A">
      <w:pPr>
        <w:pStyle w:val="Body"/>
        <w:rPr>
          <w:rFonts w:ascii="Tahoma" w:hAnsi="Tahoma" w:cs="Tahoma"/>
          <w:sz w:val="28"/>
          <w:szCs w:val="28"/>
        </w:rPr>
      </w:pPr>
      <w:r w:rsidRPr="00645AC9">
        <w:rPr>
          <w:rFonts w:ascii="Tahoma" w:hAnsi="Tahoma" w:cs="Tahoma"/>
          <w:sz w:val="28"/>
          <w:szCs w:val="28"/>
        </w:rPr>
        <w:t>One: God is mighty and strong</w:t>
      </w:r>
    </w:p>
    <w:p w14:paraId="0549FA62" w14:textId="77777777" w:rsidR="00424B3A" w:rsidRDefault="00424B3A" w:rsidP="00424B3A">
      <w:pPr>
        <w:pStyle w:val="Body"/>
        <w:rPr>
          <w:rFonts w:ascii="Tahoma" w:hAnsi="Tahoma" w:cs="Tahoma"/>
          <w:b/>
          <w:bCs/>
          <w:sz w:val="28"/>
          <w:szCs w:val="28"/>
        </w:rPr>
      </w:pPr>
      <w:r w:rsidRPr="00645AC9">
        <w:rPr>
          <w:rFonts w:ascii="Tahoma" w:hAnsi="Tahoma" w:cs="Tahoma"/>
          <w:b/>
          <w:bCs/>
          <w:sz w:val="28"/>
          <w:szCs w:val="28"/>
        </w:rPr>
        <w:t>All: But God is also merciful and full of grace. Amen</w:t>
      </w:r>
    </w:p>
    <w:p w14:paraId="02172FD6" w14:textId="77777777" w:rsidR="00424B3A" w:rsidRPr="00424B3A" w:rsidRDefault="00424B3A" w:rsidP="00424B3A">
      <w:pPr>
        <w:pStyle w:val="Body"/>
        <w:rPr>
          <w:rFonts w:ascii="Tahoma" w:hAnsi="Tahoma" w:cs="Tahoma"/>
          <w:b/>
          <w:bCs/>
          <w:sz w:val="28"/>
          <w:szCs w:val="28"/>
        </w:rPr>
      </w:pPr>
    </w:p>
    <w:p w14:paraId="4E92DAFD" w14:textId="77777777" w:rsidR="00424B3A" w:rsidRDefault="00424B3A" w:rsidP="00424B3A">
      <w:pPr>
        <w:pStyle w:val="NoSpacing"/>
        <w:rPr>
          <w:rFonts w:ascii="Tahoma" w:hAnsi="Tahoma" w:cs="Tahoma"/>
          <w:b/>
          <w:bCs/>
          <w:sz w:val="28"/>
          <w:szCs w:val="28"/>
        </w:rPr>
      </w:pPr>
      <w:r w:rsidRPr="00424B3A">
        <w:rPr>
          <w:rFonts w:ascii="Tahoma" w:hAnsi="Tahoma" w:cs="Tahoma"/>
          <w:b/>
          <w:bCs/>
          <w:sz w:val="28"/>
          <w:szCs w:val="28"/>
        </w:rPr>
        <w:t>OPENING PRAYER</w:t>
      </w:r>
    </w:p>
    <w:p w14:paraId="7AD7479C" w14:textId="77777777" w:rsidR="00645AC9" w:rsidRPr="00424B3A" w:rsidRDefault="00645AC9" w:rsidP="00424B3A">
      <w:pPr>
        <w:pStyle w:val="NoSpacing"/>
        <w:rPr>
          <w:rFonts w:ascii="Tahoma" w:hAnsi="Tahoma" w:cs="Tahoma"/>
          <w:b/>
          <w:bCs/>
          <w:sz w:val="28"/>
          <w:szCs w:val="28"/>
        </w:rPr>
      </w:pPr>
    </w:p>
    <w:p w14:paraId="4BEB0FA2" w14:textId="4045D99F" w:rsidR="0046580B" w:rsidRDefault="00424B3A" w:rsidP="00424B3A">
      <w:pPr>
        <w:pStyle w:val="NoSpacing"/>
        <w:rPr>
          <w:rFonts w:ascii="Tahoma" w:hAnsi="Tahoma" w:cs="Tahoma"/>
          <w:b/>
          <w:bCs/>
          <w:sz w:val="28"/>
          <w:szCs w:val="28"/>
        </w:rPr>
      </w:pPr>
      <w:r w:rsidRPr="00424B3A">
        <w:rPr>
          <w:rFonts w:ascii="Tahoma" w:hAnsi="Tahoma" w:cs="Tahoma"/>
          <w:b/>
          <w:bCs/>
          <w:sz w:val="28"/>
          <w:szCs w:val="28"/>
        </w:rPr>
        <w:t xml:space="preserve">*OPENING HYMN                                   </w:t>
      </w:r>
      <w:r w:rsidRPr="00424B3A">
        <w:rPr>
          <w:rFonts w:ascii="Tahoma" w:hAnsi="Tahoma" w:cs="Tahoma"/>
          <w:sz w:val="28"/>
          <w:szCs w:val="28"/>
        </w:rPr>
        <w:t>#69 O Morning Star, How Fair and Bright</w:t>
      </w:r>
      <w:r w:rsidRPr="00424B3A">
        <w:rPr>
          <w:rFonts w:ascii="Tahoma" w:hAnsi="Tahoma" w:cs="Tahoma"/>
          <w:b/>
          <w:bCs/>
          <w:sz w:val="28"/>
          <w:szCs w:val="28"/>
        </w:rPr>
        <w:t xml:space="preserve"> </w:t>
      </w:r>
    </w:p>
    <w:p w14:paraId="7F754D2B" w14:textId="77777777" w:rsidR="00A7591D" w:rsidRPr="00A7591D" w:rsidRDefault="00A7591D" w:rsidP="00A7591D">
      <w:pPr>
        <w:pStyle w:val="NoSpacing"/>
        <w:rPr>
          <w:rFonts w:ascii="Tahoma" w:hAnsi="Tahoma" w:cs="Tahoma"/>
          <w:color w:val="215E99" w:themeColor="text2" w:themeTint="BF"/>
          <w:sz w:val="28"/>
          <w:szCs w:val="28"/>
        </w:rPr>
      </w:pPr>
      <w:r w:rsidRPr="00A7591D">
        <w:rPr>
          <w:rFonts w:ascii="Tahoma" w:hAnsi="Tahoma" w:cs="Tahoma"/>
          <w:color w:val="215E99" w:themeColor="text2" w:themeTint="BF"/>
          <w:sz w:val="28"/>
          <w:szCs w:val="28"/>
        </w:rPr>
        <w:t>O Morning Star, how clear and bright,</w:t>
      </w:r>
      <w:r w:rsidRPr="00A7591D">
        <w:rPr>
          <w:rFonts w:ascii="Tahoma" w:hAnsi="Tahoma" w:cs="Tahoma"/>
          <w:color w:val="215E99" w:themeColor="text2" w:themeTint="BF"/>
          <w:sz w:val="28"/>
          <w:szCs w:val="28"/>
        </w:rPr>
        <w:t xml:space="preserve"> </w:t>
      </w:r>
      <w:r w:rsidRPr="00A7591D">
        <w:rPr>
          <w:rFonts w:ascii="Tahoma" w:hAnsi="Tahoma" w:cs="Tahoma"/>
          <w:color w:val="215E99" w:themeColor="text2" w:themeTint="BF"/>
          <w:sz w:val="28"/>
          <w:szCs w:val="28"/>
        </w:rPr>
        <w:t>your beam shines forth in truth and light!</w:t>
      </w:r>
      <w:r w:rsidRPr="00A7591D">
        <w:rPr>
          <w:rFonts w:ascii="Tahoma" w:hAnsi="Tahoma" w:cs="Tahoma"/>
          <w:color w:val="215E99" w:themeColor="text2" w:themeTint="BF"/>
          <w:sz w:val="28"/>
          <w:szCs w:val="28"/>
        </w:rPr>
        <w:br/>
        <w:t>My Sovereign meek and lowly!</w:t>
      </w:r>
      <w:r w:rsidRPr="00A7591D">
        <w:rPr>
          <w:rFonts w:ascii="Tahoma" w:hAnsi="Tahoma" w:cs="Tahoma"/>
          <w:color w:val="215E99" w:themeColor="text2" w:themeTint="BF"/>
          <w:sz w:val="28"/>
          <w:szCs w:val="28"/>
        </w:rPr>
        <w:t xml:space="preserve"> </w:t>
      </w:r>
    </w:p>
    <w:p w14:paraId="7564E1D8" w14:textId="77777777" w:rsidR="00A7591D" w:rsidRPr="00A7591D" w:rsidRDefault="00A7591D" w:rsidP="00A7591D">
      <w:pPr>
        <w:pStyle w:val="NoSpacing"/>
        <w:rPr>
          <w:rFonts w:ascii="Tahoma" w:hAnsi="Tahoma" w:cs="Tahoma"/>
          <w:color w:val="215E99" w:themeColor="text2" w:themeTint="BF"/>
          <w:sz w:val="28"/>
          <w:szCs w:val="28"/>
        </w:rPr>
      </w:pPr>
      <w:r w:rsidRPr="00A7591D">
        <w:rPr>
          <w:rFonts w:ascii="Tahoma" w:hAnsi="Tahoma" w:cs="Tahoma"/>
          <w:color w:val="215E99" w:themeColor="text2" w:themeTint="BF"/>
          <w:sz w:val="28"/>
          <w:szCs w:val="28"/>
        </w:rPr>
        <w:t>O Root of Jesse, Promised One,</w:t>
      </w:r>
      <w:r w:rsidRPr="00A7591D">
        <w:rPr>
          <w:rFonts w:ascii="Tahoma" w:hAnsi="Tahoma" w:cs="Tahoma"/>
          <w:color w:val="215E99" w:themeColor="text2" w:themeTint="BF"/>
          <w:sz w:val="28"/>
          <w:szCs w:val="28"/>
        </w:rPr>
        <w:t xml:space="preserve"> </w:t>
      </w:r>
      <w:r w:rsidRPr="00A7591D">
        <w:rPr>
          <w:rFonts w:ascii="Tahoma" w:hAnsi="Tahoma" w:cs="Tahoma"/>
          <w:color w:val="215E99" w:themeColor="text2" w:themeTint="BF"/>
          <w:sz w:val="28"/>
          <w:szCs w:val="28"/>
        </w:rPr>
        <w:t xml:space="preserve">my God and Ruler, </w:t>
      </w:r>
    </w:p>
    <w:p w14:paraId="7D263EAC" w14:textId="521E746A" w:rsidR="00A7591D" w:rsidRPr="00A7591D" w:rsidRDefault="00A7591D" w:rsidP="00A7591D">
      <w:pPr>
        <w:pStyle w:val="NoSpacing"/>
        <w:rPr>
          <w:rFonts w:ascii="Tahoma" w:hAnsi="Tahoma" w:cs="Tahoma"/>
          <w:color w:val="215E99" w:themeColor="text2" w:themeTint="BF"/>
          <w:sz w:val="28"/>
          <w:szCs w:val="28"/>
        </w:rPr>
      </w:pPr>
      <w:r w:rsidRPr="00A7591D">
        <w:rPr>
          <w:rFonts w:ascii="Tahoma" w:hAnsi="Tahoma" w:cs="Tahoma"/>
          <w:color w:val="215E99" w:themeColor="text2" w:themeTint="BF"/>
          <w:sz w:val="28"/>
          <w:szCs w:val="28"/>
        </w:rPr>
        <w:t>you have won</w:t>
      </w:r>
      <w:r w:rsidRPr="00A7591D">
        <w:rPr>
          <w:rFonts w:ascii="Tahoma" w:hAnsi="Tahoma" w:cs="Tahoma"/>
          <w:color w:val="215E99" w:themeColor="text2" w:themeTint="BF"/>
          <w:sz w:val="28"/>
          <w:szCs w:val="28"/>
        </w:rPr>
        <w:t xml:space="preserve"> </w:t>
      </w:r>
      <w:r w:rsidRPr="00A7591D">
        <w:rPr>
          <w:rFonts w:ascii="Tahoma" w:hAnsi="Tahoma" w:cs="Tahoma"/>
          <w:color w:val="215E99" w:themeColor="text2" w:themeTint="BF"/>
          <w:sz w:val="28"/>
          <w:szCs w:val="28"/>
        </w:rPr>
        <w:t>my heart to serve you solely!</w:t>
      </w:r>
      <w:r w:rsidRPr="00A7591D">
        <w:rPr>
          <w:rFonts w:ascii="Tahoma" w:hAnsi="Tahoma" w:cs="Tahoma"/>
          <w:color w:val="215E99" w:themeColor="text2" w:themeTint="BF"/>
          <w:sz w:val="28"/>
          <w:szCs w:val="28"/>
        </w:rPr>
        <w:t xml:space="preserve"> </w:t>
      </w:r>
    </w:p>
    <w:p w14:paraId="47C22923" w14:textId="77777777" w:rsidR="00A7591D" w:rsidRPr="00A7591D" w:rsidRDefault="00A7591D" w:rsidP="00A7591D">
      <w:pPr>
        <w:pStyle w:val="NoSpacing"/>
        <w:rPr>
          <w:rFonts w:ascii="Tahoma" w:hAnsi="Tahoma" w:cs="Tahoma"/>
          <w:color w:val="215E99" w:themeColor="text2" w:themeTint="BF"/>
          <w:sz w:val="28"/>
          <w:szCs w:val="28"/>
        </w:rPr>
      </w:pPr>
      <w:r w:rsidRPr="00A7591D">
        <w:rPr>
          <w:rFonts w:ascii="Tahoma" w:hAnsi="Tahoma" w:cs="Tahoma"/>
          <w:color w:val="215E99" w:themeColor="text2" w:themeTint="BF"/>
          <w:sz w:val="28"/>
          <w:szCs w:val="28"/>
        </w:rPr>
        <w:t>You are holy,</w:t>
      </w:r>
      <w:r w:rsidRPr="00A7591D">
        <w:rPr>
          <w:rFonts w:ascii="Tahoma" w:hAnsi="Tahoma" w:cs="Tahoma"/>
          <w:color w:val="215E99" w:themeColor="text2" w:themeTint="BF"/>
          <w:sz w:val="28"/>
          <w:szCs w:val="28"/>
        </w:rPr>
        <w:t xml:space="preserve"> </w:t>
      </w:r>
      <w:r w:rsidRPr="00A7591D">
        <w:rPr>
          <w:rFonts w:ascii="Tahoma" w:hAnsi="Tahoma" w:cs="Tahoma"/>
          <w:color w:val="215E99" w:themeColor="text2" w:themeTint="BF"/>
          <w:sz w:val="28"/>
          <w:szCs w:val="28"/>
        </w:rPr>
        <w:t>great and glorious, all-victorious,</w:t>
      </w:r>
    </w:p>
    <w:p w14:paraId="07F0293C" w14:textId="3891ADB7" w:rsidR="00A7591D" w:rsidRPr="00A7591D" w:rsidRDefault="00A7591D" w:rsidP="00A7591D">
      <w:pPr>
        <w:pStyle w:val="NoSpacing"/>
        <w:rPr>
          <w:rFonts w:ascii="Tahoma" w:hAnsi="Tahoma" w:cs="Tahoma"/>
          <w:color w:val="215E99" w:themeColor="text2" w:themeTint="BF"/>
          <w:sz w:val="28"/>
          <w:szCs w:val="28"/>
        </w:rPr>
      </w:pPr>
      <w:r w:rsidRPr="00A7591D">
        <w:rPr>
          <w:rFonts w:ascii="Tahoma" w:hAnsi="Tahoma" w:cs="Tahoma"/>
          <w:color w:val="215E99" w:themeColor="text2" w:themeTint="BF"/>
          <w:sz w:val="28"/>
          <w:szCs w:val="28"/>
        </w:rPr>
        <w:t>Rich in blessing,</w:t>
      </w:r>
      <w:r w:rsidRPr="00A7591D">
        <w:rPr>
          <w:rFonts w:ascii="Tahoma" w:hAnsi="Tahoma" w:cs="Tahoma"/>
          <w:color w:val="215E99" w:themeColor="text2" w:themeTint="BF"/>
          <w:sz w:val="28"/>
          <w:szCs w:val="28"/>
        </w:rPr>
        <w:t xml:space="preserve"> </w:t>
      </w:r>
      <w:r w:rsidRPr="00A7591D">
        <w:rPr>
          <w:rFonts w:ascii="Tahoma" w:hAnsi="Tahoma" w:cs="Tahoma"/>
          <w:color w:val="215E99" w:themeColor="text2" w:themeTint="BF"/>
          <w:sz w:val="28"/>
          <w:szCs w:val="28"/>
        </w:rPr>
        <w:t xml:space="preserve">rule and might o'er all </w:t>
      </w:r>
      <w:proofErr w:type="gramStart"/>
      <w:r w:rsidRPr="00A7591D">
        <w:rPr>
          <w:rFonts w:ascii="Tahoma" w:hAnsi="Tahoma" w:cs="Tahoma"/>
          <w:color w:val="215E99" w:themeColor="text2" w:themeTint="BF"/>
          <w:sz w:val="28"/>
          <w:szCs w:val="28"/>
        </w:rPr>
        <w:t>possessing</w:t>
      </w:r>
      <w:proofErr w:type="gramEnd"/>
      <w:r w:rsidRPr="00A7591D">
        <w:rPr>
          <w:rFonts w:ascii="Tahoma" w:hAnsi="Tahoma" w:cs="Tahoma"/>
          <w:color w:val="215E99" w:themeColor="text2" w:themeTint="BF"/>
          <w:sz w:val="28"/>
          <w:szCs w:val="28"/>
        </w:rPr>
        <w:t>.</w:t>
      </w:r>
    </w:p>
    <w:p w14:paraId="6336543A" w14:textId="77777777" w:rsidR="00A7591D" w:rsidRPr="00A7591D" w:rsidRDefault="00A7591D" w:rsidP="00A7591D">
      <w:pPr>
        <w:pStyle w:val="NoSpacing"/>
        <w:rPr>
          <w:rFonts w:ascii="Tahoma" w:hAnsi="Tahoma" w:cs="Tahoma"/>
          <w:color w:val="215E99" w:themeColor="text2" w:themeTint="BF"/>
          <w:sz w:val="12"/>
          <w:szCs w:val="12"/>
        </w:rPr>
      </w:pPr>
    </w:p>
    <w:p w14:paraId="236AA496" w14:textId="72BE8105" w:rsidR="00A7591D" w:rsidRPr="00A7591D" w:rsidRDefault="00A7591D" w:rsidP="00A7591D">
      <w:pPr>
        <w:pStyle w:val="NoSpacing"/>
        <w:rPr>
          <w:color w:val="215E99" w:themeColor="text2" w:themeTint="BF"/>
        </w:rPr>
      </w:pPr>
      <w:r w:rsidRPr="00A7591D">
        <w:rPr>
          <w:rFonts w:ascii="Tahoma" w:hAnsi="Tahoma" w:cs="Tahoma"/>
          <w:color w:val="215E99" w:themeColor="text2" w:themeTint="BF"/>
          <w:sz w:val="28"/>
          <w:szCs w:val="28"/>
        </w:rPr>
        <w:t>Come heavenly Brightness, Light divine,</w:t>
      </w:r>
      <w:r w:rsidRPr="00A7591D">
        <w:rPr>
          <w:rFonts w:ascii="Tahoma" w:hAnsi="Tahoma" w:cs="Tahoma"/>
          <w:color w:val="215E99" w:themeColor="text2" w:themeTint="BF"/>
          <w:sz w:val="28"/>
          <w:szCs w:val="28"/>
        </w:rPr>
        <w:t xml:space="preserve"> </w:t>
      </w:r>
      <w:r w:rsidRPr="00A7591D">
        <w:rPr>
          <w:rFonts w:ascii="Tahoma" w:hAnsi="Tahoma" w:cs="Tahoma"/>
          <w:color w:val="215E99" w:themeColor="text2" w:themeTint="BF"/>
          <w:sz w:val="28"/>
          <w:szCs w:val="28"/>
        </w:rPr>
        <w:t>and deep within my heart now shine,</w:t>
      </w:r>
      <w:r w:rsidRPr="00A7591D">
        <w:rPr>
          <w:rFonts w:ascii="Tahoma" w:hAnsi="Tahoma" w:cs="Tahoma"/>
          <w:color w:val="215E99" w:themeColor="text2" w:themeTint="BF"/>
          <w:sz w:val="28"/>
          <w:szCs w:val="28"/>
        </w:rPr>
        <w:br/>
        <w:t>there make yourself an altar!</w:t>
      </w:r>
      <w:r w:rsidRPr="00A7591D">
        <w:rPr>
          <w:rFonts w:ascii="Tahoma" w:hAnsi="Tahoma" w:cs="Tahoma"/>
          <w:color w:val="215E99" w:themeColor="text2" w:themeTint="BF"/>
          <w:sz w:val="28"/>
          <w:szCs w:val="28"/>
        </w:rPr>
        <w:br/>
        <w:t>Fill me with joy and strength to be</w:t>
      </w:r>
      <w:r w:rsidRPr="00A7591D">
        <w:rPr>
          <w:rFonts w:ascii="Tahoma" w:hAnsi="Tahoma" w:cs="Tahoma"/>
          <w:color w:val="215E99" w:themeColor="text2" w:themeTint="BF"/>
          <w:sz w:val="28"/>
          <w:szCs w:val="28"/>
        </w:rPr>
        <w:t xml:space="preserve"> </w:t>
      </w:r>
      <w:r w:rsidRPr="00A7591D">
        <w:rPr>
          <w:rFonts w:ascii="Tahoma" w:hAnsi="Tahoma" w:cs="Tahoma"/>
          <w:color w:val="215E99" w:themeColor="text2" w:themeTint="BF"/>
          <w:sz w:val="28"/>
          <w:szCs w:val="28"/>
        </w:rPr>
        <w:t>your member, joined eternally</w:t>
      </w:r>
      <w:r w:rsidRPr="00A7591D">
        <w:rPr>
          <w:rFonts w:ascii="Tahoma" w:hAnsi="Tahoma" w:cs="Tahoma"/>
          <w:color w:val="215E99" w:themeColor="text2" w:themeTint="BF"/>
          <w:sz w:val="28"/>
          <w:szCs w:val="28"/>
        </w:rPr>
        <w:br/>
        <w:t>in love that cannot falter;</w:t>
      </w:r>
      <w:r w:rsidRPr="00A7591D">
        <w:rPr>
          <w:rFonts w:ascii="Tahoma" w:hAnsi="Tahoma" w:cs="Tahoma"/>
          <w:color w:val="215E99" w:themeColor="text2" w:themeTint="BF"/>
          <w:sz w:val="28"/>
          <w:szCs w:val="28"/>
        </w:rPr>
        <w:br/>
        <w:t>Longing for you</w:t>
      </w:r>
      <w:r w:rsidRPr="00A7591D">
        <w:rPr>
          <w:rFonts w:ascii="Tahoma" w:hAnsi="Tahoma" w:cs="Tahoma"/>
          <w:color w:val="215E99" w:themeColor="text2" w:themeTint="BF"/>
          <w:sz w:val="28"/>
          <w:szCs w:val="28"/>
        </w:rPr>
        <w:t xml:space="preserve"> </w:t>
      </w:r>
      <w:r w:rsidRPr="00A7591D">
        <w:rPr>
          <w:rFonts w:ascii="Tahoma" w:hAnsi="Tahoma" w:cs="Tahoma"/>
          <w:color w:val="215E99" w:themeColor="text2" w:themeTint="BF"/>
          <w:sz w:val="28"/>
          <w:szCs w:val="28"/>
        </w:rPr>
        <w:t>does possess me; turn and bless me;</w:t>
      </w:r>
      <w:r w:rsidRPr="00A7591D">
        <w:rPr>
          <w:rFonts w:ascii="Tahoma" w:hAnsi="Tahoma" w:cs="Tahoma"/>
          <w:color w:val="215E99" w:themeColor="text2" w:themeTint="BF"/>
          <w:sz w:val="28"/>
          <w:szCs w:val="28"/>
        </w:rPr>
        <w:br/>
        <w:t>Here in sadness</w:t>
      </w:r>
      <w:r w:rsidRPr="00A7591D">
        <w:rPr>
          <w:rFonts w:ascii="Tahoma" w:hAnsi="Tahoma" w:cs="Tahoma"/>
          <w:color w:val="215E99" w:themeColor="text2" w:themeTint="BF"/>
          <w:sz w:val="28"/>
          <w:szCs w:val="28"/>
        </w:rPr>
        <w:t xml:space="preserve"> </w:t>
      </w:r>
      <w:r w:rsidRPr="00A7591D">
        <w:rPr>
          <w:rFonts w:ascii="Tahoma" w:hAnsi="Tahoma" w:cs="Tahoma"/>
          <w:color w:val="215E99" w:themeColor="text2" w:themeTint="BF"/>
          <w:sz w:val="28"/>
          <w:szCs w:val="28"/>
        </w:rPr>
        <w:t>eye and heart long for your gladness</w:t>
      </w:r>
      <w:r w:rsidRPr="00A7591D">
        <w:rPr>
          <w:color w:val="215E99" w:themeColor="text2" w:themeTint="BF"/>
        </w:rPr>
        <w:t>.</w:t>
      </w:r>
    </w:p>
    <w:p w14:paraId="5905D60C" w14:textId="77777777" w:rsidR="00645AC9" w:rsidRPr="00645AC9" w:rsidRDefault="00645AC9" w:rsidP="00424B3A">
      <w:pPr>
        <w:pStyle w:val="NoSpacing"/>
        <w:rPr>
          <w:rFonts w:ascii="Tahoma" w:hAnsi="Tahoma" w:cs="Tahoma"/>
          <w:b/>
          <w:bCs/>
          <w:sz w:val="28"/>
          <w:szCs w:val="28"/>
        </w:rPr>
      </w:pPr>
    </w:p>
    <w:p w14:paraId="71E8595F" w14:textId="77777777" w:rsidR="00424B3A" w:rsidRPr="00424B3A" w:rsidRDefault="00424B3A" w:rsidP="00424B3A">
      <w:pPr>
        <w:pStyle w:val="NoSpacing"/>
        <w:rPr>
          <w:rFonts w:ascii="Tahoma" w:hAnsi="Tahoma" w:cs="Tahoma"/>
          <w:sz w:val="28"/>
          <w:szCs w:val="28"/>
        </w:rPr>
      </w:pPr>
      <w:r w:rsidRPr="00424B3A">
        <w:rPr>
          <w:rFonts w:ascii="Tahoma" w:hAnsi="Tahoma" w:cs="Tahoma"/>
          <w:b/>
          <w:bCs/>
          <w:sz w:val="28"/>
          <w:szCs w:val="28"/>
        </w:rPr>
        <w:t xml:space="preserve">CALL TO CONFESSION                                                   </w:t>
      </w:r>
    </w:p>
    <w:p w14:paraId="6AF9A737" w14:textId="77777777" w:rsidR="0046580B" w:rsidRPr="00424B3A" w:rsidRDefault="0046580B" w:rsidP="00424B3A">
      <w:pPr>
        <w:pStyle w:val="NoSpacing"/>
        <w:rPr>
          <w:rFonts w:ascii="Tahoma" w:hAnsi="Tahoma" w:cs="Tahoma"/>
          <w:b/>
          <w:bCs/>
          <w:sz w:val="28"/>
          <w:szCs w:val="28"/>
        </w:rPr>
      </w:pPr>
    </w:p>
    <w:p w14:paraId="6BF198BD" w14:textId="77777777" w:rsidR="00A7591D" w:rsidRDefault="00A7591D" w:rsidP="00424B3A">
      <w:pPr>
        <w:pStyle w:val="NoSpacing"/>
        <w:rPr>
          <w:rFonts w:ascii="Tahoma" w:hAnsi="Tahoma" w:cs="Tahoma"/>
          <w:b/>
          <w:bCs/>
          <w:sz w:val="28"/>
          <w:szCs w:val="28"/>
        </w:rPr>
      </w:pPr>
    </w:p>
    <w:p w14:paraId="5D1E01FD" w14:textId="67CE2F18" w:rsidR="00424B3A" w:rsidRPr="00424B3A" w:rsidRDefault="00424B3A" w:rsidP="00424B3A">
      <w:pPr>
        <w:pStyle w:val="NoSpacing"/>
        <w:rPr>
          <w:rFonts w:ascii="Tahoma" w:hAnsi="Tahoma" w:cs="Tahoma"/>
          <w:b/>
          <w:bCs/>
          <w:sz w:val="28"/>
          <w:szCs w:val="28"/>
        </w:rPr>
      </w:pPr>
      <w:r w:rsidRPr="00424B3A">
        <w:rPr>
          <w:rFonts w:ascii="Tahoma" w:hAnsi="Tahoma" w:cs="Tahoma"/>
          <w:b/>
          <w:bCs/>
          <w:sz w:val="28"/>
          <w:szCs w:val="28"/>
        </w:rPr>
        <w:lastRenderedPageBreak/>
        <w:t>PRAYER OF CONFESSION</w:t>
      </w:r>
    </w:p>
    <w:p w14:paraId="633F23BF" w14:textId="77777777" w:rsidR="00424B3A" w:rsidRDefault="00424B3A" w:rsidP="00424B3A">
      <w:pPr>
        <w:pStyle w:val="Body"/>
        <w:jc w:val="both"/>
        <w:rPr>
          <w:rFonts w:ascii="Tahoma" w:hAnsi="Tahoma" w:cs="Tahoma"/>
          <w:b/>
          <w:bCs/>
          <w:sz w:val="28"/>
          <w:szCs w:val="28"/>
        </w:rPr>
      </w:pPr>
      <w:r w:rsidRPr="00645AC9">
        <w:rPr>
          <w:rFonts w:ascii="Tahoma" w:hAnsi="Tahoma" w:cs="Tahoma"/>
          <w:b/>
          <w:bCs/>
          <w:sz w:val="28"/>
          <w:szCs w:val="28"/>
        </w:rPr>
        <w:t>Merciful God, we have celebrated your birth, and we have looked on the baby in the manger.  Like the wisemen, we have made our pilgrimage of hope.  Help us Lord to not leave the journey in its beginning.  Help us to continue to journey with you, and to strive to be the children of God that you have called us to be.  When we fear and doubt, have mercy on us and grant us strength.  Amen.</w:t>
      </w:r>
      <w:r w:rsidRPr="00424B3A">
        <w:rPr>
          <w:rFonts w:ascii="Tahoma" w:hAnsi="Tahoma" w:cs="Tahoma"/>
          <w:b/>
          <w:bCs/>
          <w:sz w:val="28"/>
          <w:szCs w:val="28"/>
        </w:rPr>
        <w:t xml:space="preserve"> </w:t>
      </w:r>
    </w:p>
    <w:p w14:paraId="59B06314" w14:textId="77777777" w:rsidR="0046580B" w:rsidRPr="0046580B" w:rsidRDefault="0046580B" w:rsidP="0046580B">
      <w:pPr>
        <w:pStyle w:val="Body"/>
        <w:jc w:val="both"/>
        <w:rPr>
          <w:rFonts w:ascii="Tahoma" w:hAnsi="Tahoma" w:cs="Tahoma"/>
          <w:b/>
          <w:bCs/>
          <w:sz w:val="28"/>
          <w:szCs w:val="28"/>
        </w:rPr>
      </w:pPr>
    </w:p>
    <w:p w14:paraId="71012049" w14:textId="77777777" w:rsidR="00424B3A" w:rsidRPr="00424B3A" w:rsidRDefault="00424B3A" w:rsidP="00424B3A">
      <w:pPr>
        <w:pStyle w:val="Body"/>
        <w:jc w:val="both"/>
        <w:rPr>
          <w:rFonts w:ascii="Tahoma" w:hAnsi="Tahoma" w:cs="Tahoma"/>
          <w:b/>
          <w:bCs/>
          <w:sz w:val="28"/>
          <w:szCs w:val="28"/>
        </w:rPr>
      </w:pPr>
      <w:r w:rsidRPr="00424B3A">
        <w:rPr>
          <w:rFonts w:ascii="Tahoma" w:hAnsi="Tahoma" w:cs="Tahoma"/>
          <w:b/>
          <w:bCs/>
          <w:sz w:val="28"/>
          <w:szCs w:val="28"/>
        </w:rPr>
        <w:t>ASSURANCE OF PARDON</w:t>
      </w:r>
    </w:p>
    <w:p w14:paraId="53408435" w14:textId="77777777" w:rsidR="00424B3A" w:rsidRPr="00424B3A" w:rsidRDefault="00424B3A" w:rsidP="00424B3A">
      <w:pPr>
        <w:pStyle w:val="Body"/>
        <w:jc w:val="both"/>
        <w:rPr>
          <w:rFonts w:ascii="Tahoma" w:hAnsi="Tahoma" w:cs="Tahoma"/>
          <w:b/>
          <w:bCs/>
          <w:sz w:val="28"/>
          <w:szCs w:val="28"/>
        </w:rPr>
      </w:pPr>
    </w:p>
    <w:p w14:paraId="6D1CD079" w14:textId="77777777" w:rsidR="00424B3A" w:rsidRPr="00424B3A" w:rsidRDefault="00424B3A" w:rsidP="00424B3A">
      <w:pPr>
        <w:pStyle w:val="Body"/>
        <w:jc w:val="both"/>
        <w:rPr>
          <w:rFonts w:ascii="Tahoma" w:hAnsi="Tahoma" w:cs="Tahoma"/>
          <w:sz w:val="28"/>
          <w:szCs w:val="28"/>
        </w:rPr>
      </w:pPr>
      <w:r w:rsidRPr="00424B3A">
        <w:rPr>
          <w:rFonts w:ascii="Tahoma" w:hAnsi="Tahoma" w:cs="Tahoma"/>
          <w:b/>
          <w:bCs/>
          <w:sz w:val="28"/>
          <w:szCs w:val="28"/>
        </w:rPr>
        <w:t xml:space="preserve">*RESPONSE TO PARDON                                                           </w:t>
      </w:r>
      <w:r w:rsidRPr="00424B3A">
        <w:rPr>
          <w:rFonts w:ascii="Tahoma" w:hAnsi="Tahoma" w:cs="Tahoma"/>
          <w:sz w:val="28"/>
          <w:szCs w:val="28"/>
        </w:rPr>
        <w:t>#570 Gloria Patri</w:t>
      </w:r>
    </w:p>
    <w:p w14:paraId="0576AF64" w14:textId="77777777" w:rsidR="00424B3A" w:rsidRPr="00424B3A" w:rsidRDefault="00424B3A" w:rsidP="00424B3A">
      <w:pPr>
        <w:pStyle w:val="NoSpacing"/>
        <w:rPr>
          <w:rFonts w:ascii="Tahoma" w:hAnsi="Tahoma" w:cs="Tahoma"/>
          <w:b/>
          <w:bCs/>
          <w:sz w:val="28"/>
          <w:szCs w:val="28"/>
        </w:rPr>
      </w:pPr>
    </w:p>
    <w:p w14:paraId="35334581" w14:textId="77777777" w:rsidR="00424B3A" w:rsidRPr="00424B3A" w:rsidRDefault="00424B3A" w:rsidP="00424B3A">
      <w:pPr>
        <w:pStyle w:val="NoSpacing"/>
        <w:rPr>
          <w:rFonts w:ascii="Tahoma" w:hAnsi="Tahoma" w:cs="Tahoma"/>
          <w:sz w:val="28"/>
          <w:szCs w:val="28"/>
        </w:rPr>
      </w:pPr>
      <w:r w:rsidRPr="00424B3A">
        <w:rPr>
          <w:rFonts w:ascii="Tahoma" w:hAnsi="Tahoma" w:cs="Tahoma"/>
          <w:b/>
          <w:bCs/>
          <w:sz w:val="28"/>
          <w:szCs w:val="28"/>
        </w:rPr>
        <w:t xml:space="preserve">*PASSING THE PEACE </w:t>
      </w:r>
    </w:p>
    <w:p w14:paraId="0AFE25DB" w14:textId="77777777" w:rsidR="00424B3A" w:rsidRPr="00645AC9" w:rsidRDefault="00424B3A" w:rsidP="00424B3A">
      <w:pPr>
        <w:pStyle w:val="NoSpacing"/>
        <w:rPr>
          <w:rFonts w:ascii="Tahoma" w:hAnsi="Tahoma" w:cs="Tahoma"/>
          <w:sz w:val="28"/>
          <w:szCs w:val="28"/>
        </w:rPr>
      </w:pPr>
      <w:r w:rsidRPr="00645AC9">
        <w:rPr>
          <w:rFonts w:ascii="Tahoma" w:hAnsi="Tahoma" w:cs="Tahoma"/>
          <w:sz w:val="28"/>
          <w:szCs w:val="28"/>
        </w:rPr>
        <w:t>One: The peace of our Lord Jesus Christ be with you!</w:t>
      </w:r>
    </w:p>
    <w:p w14:paraId="52FEFAAE" w14:textId="77777777" w:rsidR="00424B3A" w:rsidRPr="00645AC9" w:rsidRDefault="00424B3A" w:rsidP="00424B3A">
      <w:pPr>
        <w:pStyle w:val="NoSpacing"/>
        <w:rPr>
          <w:rFonts w:ascii="Tahoma" w:hAnsi="Tahoma" w:cs="Tahoma"/>
          <w:sz w:val="28"/>
          <w:szCs w:val="28"/>
        </w:rPr>
      </w:pPr>
      <w:r w:rsidRPr="00645AC9">
        <w:rPr>
          <w:rFonts w:ascii="Tahoma" w:hAnsi="Tahoma" w:cs="Tahoma"/>
          <w:b/>
          <w:bCs/>
          <w:sz w:val="28"/>
          <w:szCs w:val="28"/>
        </w:rPr>
        <w:t>All: And, also with you!</w:t>
      </w:r>
    </w:p>
    <w:p w14:paraId="1AE3C0ED" w14:textId="77777777" w:rsidR="00424B3A" w:rsidRPr="00424B3A" w:rsidRDefault="00424B3A" w:rsidP="00424B3A">
      <w:pPr>
        <w:pStyle w:val="NoSpacing"/>
        <w:rPr>
          <w:rFonts w:ascii="Tahoma" w:hAnsi="Tahoma" w:cs="Tahoma"/>
          <w:sz w:val="28"/>
          <w:szCs w:val="28"/>
        </w:rPr>
      </w:pPr>
      <w:r w:rsidRPr="00645AC9">
        <w:rPr>
          <w:rFonts w:ascii="Tahoma" w:hAnsi="Tahoma" w:cs="Tahoma"/>
          <w:sz w:val="28"/>
          <w:szCs w:val="28"/>
        </w:rPr>
        <w:t>One: Please pass the peace to those around you.</w:t>
      </w:r>
    </w:p>
    <w:p w14:paraId="2E6D042A" w14:textId="77777777" w:rsidR="00424B3A" w:rsidRPr="00424B3A" w:rsidRDefault="00424B3A" w:rsidP="00424B3A">
      <w:pPr>
        <w:pStyle w:val="NoSpacing"/>
        <w:rPr>
          <w:rFonts w:ascii="Tahoma" w:hAnsi="Tahoma" w:cs="Tahoma"/>
          <w:b/>
          <w:bCs/>
          <w:sz w:val="28"/>
          <w:szCs w:val="28"/>
        </w:rPr>
      </w:pPr>
      <w:r w:rsidRPr="00424B3A">
        <w:rPr>
          <w:rFonts w:ascii="Tahoma" w:hAnsi="Tahoma" w:cs="Tahoma"/>
          <w:b/>
          <w:bCs/>
          <w:sz w:val="28"/>
          <w:szCs w:val="28"/>
        </w:rPr>
        <w:t xml:space="preserve"> </w:t>
      </w:r>
    </w:p>
    <w:p w14:paraId="27457E59" w14:textId="77777777" w:rsidR="00424B3A" w:rsidRPr="00424B3A" w:rsidRDefault="00424B3A" w:rsidP="00424B3A">
      <w:pPr>
        <w:pStyle w:val="NoSpacing"/>
        <w:rPr>
          <w:rFonts w:ascii="Tahoma" w:hAnsi="Tahoma" w:cs="Tahoma"/>
          <w:b/>
          <w:bCs/>
          <w:sz w:val="28"/>
          <w:szCs w:val="28"/>
        </w:rPr>
      </w:pPr>
      <w:r w:rsidRPr="00424B3A">
        <w:rPr>
          <w:rFonts w:ascii="Tahoma" w:hAnsi="Tahoma" w:cs="Tahoma"/>
          <w:b/>
          <w:bCs/>
          <w:sz w:val="28"/>
          <w:szCs w:val="28"/>
        </w:rPr>
        <w:t xml:space="preserve">*GATHERING SONG OF PRAISE                                     </w:t>
      </w:r>
      <w:r w:rsidRPr="00424B3A">
        <w:rPr>
          <w:rFonts w:ascii="Tahoma" w:hAnsi="Tahoma" w:cs="Tahoma"/>
          <w:sz w:val="28"/>
          <w:szCs w:val="28"/>
        </w:rPr>
        <w:t xml:space="preserve">                  “Sanctuary”                           </w:t>
      </w:r>
    </w:p>
    <w:p w14:paraId="300CF3ED" w14:textId="77777777" w:rsidR="00424B3A" w:rsidRPr="00424B3A" w:rsidRDefault="00424B3A" w:rsidP="00424B3A">
      <w:pPr>
        <w:pStyle w:val="NoSpacing"/>
        <w:rPr>
          <w:rFonts w:ascii="Tahoma" w:hAnsi="Tahoma" w:cs="Tahoma"/>
          <w:b/>
          <w:bCs/>
          <w:sz w:val="28"/>
          <w:szCs w:val="28"/>
        </w:rPr>
      </w:pPr>
    </w:p>
    <w:p w14:paraId="7BF68B88" w14:textId="77777777" w:rsidR="00424B3A" w:rsidRPr="00424B3A" w:rsidRDefault="00424B3A" w:rsidP="00424B3A">
      <w:pPr>
        <w:pStyle w:val="NoSpacing"/>
        <w:jc w:val="center"/>
        <w:rPr>
          <w:rFonts w:ascii="Tahoma" w:hAnsi="Tahoma" w:cs="Tahoma"/>
          <w:b/>
          <w:bCs/>
          <w:sz w:val="28"/>
          <w:szCs w:val="28"/>
          <w:u w:val="single"/>
        </w:rPr>
      </w:pPr>
      <w:r w:rsidRPr="00424B3A">
        <w:rPr>
          <w:rFonts w:ascii="Tahoma" w:hAnsi="Tahoma" w:cs="Tahoma"/>
          <w:b/>
          <w:bCs/>
          <w:sz w:val="28"/>
          <w:szCs w:val="28"/>
          <w:u w:val="single"/>
        </w:rPr>
        <w:t>PROCLAMATION</w:t>
      </w:r>
    </w:p>
    <w:p w14:paraId="3C53E8B4" w14:textId="77777777" w:rsidR="00424B3A" w:rsidRPr="00424B3A" w:rsidRDefault="00424B3A" w:rsidP="00424B3A">
      <w:pPr>
        <w:pStyle w:val="NoSpacing"/>
        <w:rPr>
          <w:rFonts w:ascii="Tahoma" w:hAnsi="Tahoma" w:cs="Tahoma"/>
          <w:b/>
          <w:bCs/>
          <w:sz w:val="28"/>
          <w:szCs w:val="28"/>
        </w:rPr>
      </w:pPr>
    </w:p>
    <w:p w14:paraId="7A130473" w14:textId="3B7616E6" w:rsidR="00424B3A" w:rsidRDefault="00424B3A" w:rsidP="00424B3A">
      <w:pPr>
        <w:pStyle w:val="NoSpacing"/>
        <w:rPr>
          <w:rFonts w:ascii="Tahoma" w:hAnsi="Tahoma" w:cs="Tahoma"/>
          <w:sz w:val="28"/>
          <w:szCs w:val="28"/>
        </w:rPr>
      </w:pPr>
      <w:r w:rsidRPr="00424B3A">
        <w:rPr>
          <w:rFonts w:ascii="Tahoma" w:hAnsi="Tahoma" w:cs="Tahoma"/>
          <w:b/>
          <w:bCs/>
          <w:sz w:val="28"/>
          <w:szCs w:val="28"/>
        </w:rPr>
        <w:t xml:space="preserve">PRAYER OF ILLUMINATION              </w:t>
      </w:r>
    </w:p>
    <w:p w14:paraId="469E9F6C" w14:textId="77777777" w:rsidR="00424B3A" w:rsidRPr="00424B3A" w:rsidRDefault="00424B3A" w:rsidP="00424B3A">
      <w:pPr>
        <w:pStyle w:val="NoSpacing"/>
        <w:rPr>
          <w:rFonts w:ascii="Tahoma" w:hAnsi="Tahoma" w:cs="Tahoma"/>
          <w:b/>
          <w:bCs/>
          <w:sz w:val="28"/>
          <w:szCs w:val="28"/>
        </w:rPr>
      </w:pPr>
    </w:p>
    <w:p w14:paraId="4E56BE96" w14:textId="77777777" w:rsidR="00424B3A" w:rsidRPr="00424B3A" w:rsidRDefault="00424B3A" w:rsidP="00424B3A">
      <w:pPr>
        <w:pStyle w:val="NoSpacing"/>
        <w:rPr>
          <w:rFonts w:ascii="Tahoma" w:hAnsi="Tahoma" w:cs="Tahoma"/>
          <w:b/>
          <w:bCs/>
          <w:sz w:val="28"/>
          <w:szCs w:val="28"/>
        </w:rPr>
      </w:pPr>
      <w:r w:rsidRPr="00424B3A">
        <w:rPr>
          <w:rFonts w:ascii="Tahoma" w:hAnsi="Tahoma" w:cs="Tahoma"/>
          <w:b/>
          <w:bCs/>
          <w:sz w:val="28"/>
          <w:szCs w:val="28"/>
        </w:rPr>
        <w:t xml:space="preserve">EPISTLE READING                                                                     </w:t>
      </w:r>
      <w:r w:rsidRPr="00424B3A">
        <w:rPr>
          <w:rFonts w:ascii="Tahoma" w:hAnsi="Tahoma" w:cs="Tahoma"/>
          <w:sz w:val="28"/>
          <w:szCs w:val="28"/>
        </w:rPr>
        <w:t xml:space="preserve"> Ephesians 1:3-14                                                                </w:t>
      </w:r>
    </w:p>
    <w:p w14:paraId="70DA5DDA" w14:textId="23149AA0" w:rsidR="00424B3A" w:rsidRPr="00BB0B00" w:rsidRDefault="00424B3A" w:rsidP="00BB0B00">
      <w:pPr>
        <w:pStyle w:val="NoSpacing"/>
        <w:rPr>
          <w:rFonts w:ascii="Tahoma" w:hAnsi="Tahoma" w:cs="Tahoma"/>
          <w:sz w:val="28"/>
          <w:szCs w:val="28"/>
        </w:rPr>
      </w:pPr>
      <w:r w:rsidRPr="00BB0B00">
        <w:rPr>
          <w:rFonts w:ascii="Tahoma" w:hAnsi="Tahoma" w:cs="Tahoma"/>
          <w:sz w:val="28"/>
          <w:szCs w:val="28"/>
        </w:rPr>
        <w:tab/>
      </w:r>
      <w:r w:rsidRPr="00BB0B00">
        <w:rPr>
          <w:rFonts w:ascii="Tahoma" w:hAnsi="Tahoma" w:cs="Tahoma"/>
          <w:sz w:val="28"/>
          <w:szCs w:val="28"/>
        </w:rPr>
        <w:tab/>
        <w:t xml:space="preserve">                           </w:t>
      </w:r>
    </w:p>
    <w:p w14:paraId="044F5A7A" w14:textId="77777777" w:rsidR="00424B3A" w:rsidRPr="00424B3A" w:rsidRDefault="00424B3A" w:rsidP="00424B3A">
      <w:pPr>
        <w:pStyle w:val="NoSpacing"/>
        <w:rPr>
          <w:rFonts w:ascii="Tahoma" w:hAnsi="Tahoma" w:cs="Tahoma"/>
          <w:sz w:val="28"/>
          <w:szCs w:val="28"/>
        </w:rPr>
      </w:pPr>
      <w:r w:rsidRPr="00424B3A">
        <w:rPr>
          <w:rFonts w:ascii="Tahoma" w:hAnsi="Tahoma" w:cs="Tahoma"/>
          <w:b/>
          <w:bCs/>
          <w:sz w:val="28"/>
          <w:szCs w:val="28"/>
        </w:rPr>
        <w:t xml:space="preserve">SPECIAL MUSIC                           </w:t>
      </w:r>
    </w:p>
    <w:p w14:paraId="734EAB8C" w14:textId="77777777" w:rsidR="00424B3A" w:rsidRPr="00424B3A" w:rsidRDefault="00424B3A" w:rsidP="00424B3A">
      <w:pPr>
        <w:pStyle w:val="NoSpacing"/>
        <w:rPr>
          <w:rFonts w:ascii="Tahoma" w:hAnsi="Tahoma" w:cs="Tahoma"/>
          <w:sz w:val="28"/>
          <w:szCs w:val="28"/>
        </w:rPr>
      </w:pPr>
      <w:r w:rsidRPr="00424B3A">
        <w:rPr>
          <w:rFonts w:ascii="Tahoma" w:hAnsi="Tahoma" w:cs="Tahoma"/>
          <w:sz w:val="28"/>
          <w:szCs w:val="28"/>
        </w:rPr>
        <w:t xml:space="preserve">                                                                                                 </w:t>
      </w:r>
    </w:p>
    <w:p w14:paraId="2C1800AA" w14:textId="77777777" w:rsidR="00424B3A" w:rsidRPr="00424B3A" w:rsidRDefault="00424B3A" w:rsidP="00424B3A">
      <w:pPr>
        <w:pStyle w:val="NoSpacing"/>
        <w:rPr>
          <w:rFonts w:ascii="Tahoma" w:hAnsi="Tahoma" w:cs="Tahoma"/>
          <w:b/>
          <w:bCs/>
          <w:sz w:val="28"/>
          <w:szCs w:val="28"/>
        </w:rPr>
      </w:pPr>
      <w:r w:rsidRPr="00424B3A">
        <w:rPr>
          <w:rFonts w:ascii="Tahoma" w:hAnsi="Tahoma" w:cs="Tahoma"/>
          <w:b/>
          <w:bCs/>
          <w:sz w:val="28"/>
          <w:szCs w:val="28"/>
        </w:rPr>
        <w:t>CHILDREN’S MESSAGE</w:t>
      </w:r>
    </w:p>
    <w:p w14:paraId="2FDE3554" w14:textId="77777777" w:rsidR="00424B3A" w:rsidRPr="00424B3A" w:rsidRDefault="00424B3A" w:rsidP="00424B3A">
      <w:pPr>
        <w:pStyle w:val="NoSpacing"/>
        <w:rPr>
          <w:rFonts w:ascii="Tahoma" w:hAnsi="Tahoma" w:cs="Tahoma"/>
          <w:b/>
          <w:bCs/>
          <w:sz w:val="28"/>
          <w:szCs w:val="28"/>
        </w:rPr>
      </w:pPr>
    </w:p>
    <w:p w14:paraId="7AB09A80" w14:textId="60E1B985" w:rsidR="00424B3A" w:rsidRPr="00424B3A" w:rsidRDefault="00424B3A" w:rsidP="00424B3A">
      <w:pPr>
        <w:pStyle w:val="NoSpacing"/>
        <w:rPr>
          <w:rFonts w:ascii="Tahoma" w:hAnsi="Tahoma" w:cs="Tahoma"/>
          <w:sz w:val="28"/>
          <w:szCs w:val="28"/>
        </w:rPr>
      </w:pPr>
      <w:r w:rsidRPr="00424B3A">
        <w:rPr>
          <w:rFonts w:ascii="Tahoma" w:hAnsi="Tahoma" w:cs="Tahoma"/>
          <w:b/>
          <w:bCs/>
          <w:sz w:val="28"/>
          <w:szCs w:val="28"/>
        </w:rPr>
        <w:t xml:space="preserve">GOSPEL READING                                                                             </w:t>
      </w:r>
      <w:r w:rsidR="00BB0B00">
        <w:rPr>
          <w:rFonts w:ascii="Tahoma" w:hAnsi="Tahoma" w:cs="Tahoma"/>
          <w:b/>
          <w:bCs/>
          <w:sz w:val="28"/>
          <w:szCs w:val="28"/>
        </w:rPr>
        <w:t xml:space="preserve">  </w:t>
      </w:r>
      <w:r w:rsidRPr="00424B3A">
        <w:rPr>
          <w:rFonts w:ascii="Tahoma" w:hAnsi="Tahoma" w:cs="Tahoma"/>
          <w:b/>
          <w:bCs/>
          <w:sz w:val="28"/>
          <w:szCs w:val="28"/>
        </w:rPr>
        <w:t xml:space="preserve"> </w:t>
      </w:r>
      <w:r w:rsidRPr="00424B3A">
        <w:rPr>
          <w:rFonts w:ascii="Tahoma" w:hAnsi="Tahoma" w:cs="Tahoma"/>
          <w:sz w:val="28"/>
          <w:szCs w:val="28"/>
        </w:rPr>
        <w:t xml:space="preserve">John 1:1-18                                                                           </w:t>
      </w:r>
    </w:p>
    <w:p w14:paraId="6424092C" w14:textId="77777777" w:rsidR="00424B3A" w:rsidRPr="00424B3A" w:rsidRDefault="00424B3A" w:rsidP="00424B3A">
      <w:pPr>
        <w:pStyle w:val="NoSpacing"/>
        <w:rPr>
          <w:rFonts w:ascii="Tahoma" w:hAnsi="Tahoma" w:cs="Tahoma"/>
          <w:b/>
          <w:bCs/>
          <w:sz w:val="28"/>
          <w:szCs w:val="28"/>
        </w:rPr>
      </w:pPr>
      <w:r w:rsidRPr="00424B3A">
        <w:rPr>
          <w:rFonts w:ascii="Tahoma" w:hAnsi="Tahoma" w:cs="Tahoma"/>
          <w:b/>
          <w:bCs/>
          <w:sz w:val="28"/>
          <w:szCs w:val="28"/>
        </w:rPr>
        <w:t xml:space="preserve"> </w:t>
      </w:r>
      <w:r w:rsidRPr="00424B3A">
        <w:rPr>
          <w:rFonts w:ascii="Tahoma" w:hAnsi="Tahoma" w:cs="Tahoma"/>
          <w:sz w:val="28"/>
          <w:szCs w:val="28"/>
        </w:rPr>
        <w:t xml:space="preserve">                                                                   </w:t>
      </w:r>
      <w:r w:rsidRPr="00424B3A">
        <w:rPr>
          <w:rFonts w:ascii="Tahoma" w:hAnsi="Tahoma" w:cs="Tahoma"/>
          <w:sz w:val="28"/>
          <w:szCs w:val="28"/>
        </w:rPr>
        <w:tab/>
      </w:r>
      <w:r w:rsidRPr="00424B3A">
        <w:rPr>
          <w:rFonts w:ascii="Tahoma" w:hAnsi="Tahoma" w:cs="Tahoma"/>
          <w:sz w:val="28"/>
          <w:szCs w:val="28"/>
        </w:rPr>
        <w:tab/>
      </w:r>
      <w:r w:rsidRPr="00424B3A">
        <w:rPr>
          <w:rFonts w:ascii="Tahoma" w:hAnsi="Tahoma" w:cs="Tahoma"/>
          <w:sz w:val="28"/>
          <w:szCs w:val="28"/>
        </w:rPr>
        <w:tab/>
      </w:r>
      <w:r w:rsidRPr="00424B3A">
        <w:rPr>
          <w:rFonts w:ascii="Tahoma" w:hAnsi="Tahoma" w:cs="Tahoma"/>
          <w:sz w:val="28"/>
          <w:szCs w:val="28"/>
        </w:rPr>
        <w:tab/>
        <w:t xml:space="preserve">                                     </w:t>
      </w:r>
    </w:p>
    <w:p w14:paraId="5580D3BF" w14:textId="2D231692" w:rsidR="00424B3A" w:rsidRPr="00424B3A" w:rsidRDefault="00424B3A" w:rsidP="00424B3A">
      <w:pPr>
        <w:pStyle w:val="NoSpacing"/>
        <w:rPr>
          <w:rFonts w:ascii="Tahoma" w:hAnsi="Tahoma" w:cs="Tahoma"/>
          <w:sz w:val="28"/>
          <w:szCs w:val="28"/>
        </w:rPr>
      </w:pPr>
      <w:r w:rsidRPr="00424B3A">
        <w:rPr>
          <w:rFonts w:ascii="Tahoma" w:hAnsi="Tahoma" w:cs="Tahoma"/>
          <w:b/>
          <w:bCs/>
          <w:sz w:val="28"/>
          <w:szCs w:val="28"/>
        </w:rPr>
        <w:t xml:space="preserve">SERMON       </w:t>
      </w:r>
      <w:r w:rsidRPr="00424B3A">
        <w:rPr>
          <w:rFonts w:ascii="Tahoma" w:hAnsi="Tahoma" w:cs="Tahoma"/>
          <w:b/>
          <w:bCs/>
          <w:sz w:val="28"/>
          <w:szCs w:val="28"/>
        </w:rPr>
        <w:tab/>
        <w:t xml:space="preserve">                  </w:t>
      </w:r>
      <w:r w:rsidR="00BB0B00">
        <w:rPr>
          <w:rFonts w:ascii="Tahoma" w:hAnsi="Tahoma" w:cs="Tahoma"/>
          <w:b/>
          <w:bCs/>
          <w:sz w:val="28"/>
          <w:szCs w:val="28"/>
        </w:rPr>
        <w:t xml:space="preserve">      </w:t>
      </w:r>
      <w:r w:rsidRPr="00424B3A">
        <w:rPr>
          <w:rFonts w:ascii="Tahoma" w:hAnsi="Tahoma" w:cs="Tahoma"/>
          <w:b/>
          <w:bCs/>
          <w:sz w:val="28"/>
          <w:szCs w:val="28"/>
        </w:rPr>
        <w:t xml:space="preserve">     </w:t>
      </w:r>
      <w:r w:rsidRPr="00424B3A">
        <w:rPr>
          <w:rFonts w:ascii="Tahoma" w:hAnsi="Tahoma" w:cs="Tahoma"/>
          <w:sz w:val="28"/>
          <w:szCs w:val="28"/>
        </w:rPr>
        <w:t xml:space="preserve">“Fulfillment”                      </w:t>
      </w:r>
      <w:r w:rsidR="00BB0B00">
        <w:rPr>
          <w:rFonts w:ascii="Tahoma" w:hAnsi="Tahoma" w:cs="Tahoma"/>
          <w:sz w:val="28"/>
          <w:szCs w:val="28"/>
        </w:rPr>
        <w:t xml:space="preserve"> </w:t>
      </w:r>
      <w:r w:rsidRPr="00424B3A">
        <w:rPr>
          <w:rFonts w:ascii="Tahoma" w:hAnsi="Tahoma" w:cs="Tahoma"/>
          <w:sz w:val="28"/>
          <w:szCs w:val="28"/>
        </w:rPr>
        <w:t xml:space="preserve">   Rev. Greg Menssen      </w:t>
      </w:r>
    </w:p>
    <w:p w14:paraId="4A481C67" w14:textId="77777777" w:rsidR="00424B3A" w:rsidRPr="00424B3A" w:rsidRDefault="00424B3A" w:rsidP="00424B3A">
      <w:pPr>
        <w:pStyle w:val="NoSpacing"/>
        <w:ind w:left="3600"/>
        <w:rPr>
          <w:rFonts w:ascii="Tahoma" w:hAnsi="Tahoma" w:cs="Tahoma"/>
          <w:b/>
          <w:bCs/>
          <w:sz w:val="28"/>
          <w:szCs w:val="28"/>
        </w:rPr>
      </w:pPr>
      <w:r w:rsidRPr="00424B3A">
        <w:rPr>
          <w:rFonts w:ascii="Tahoma" w:hAnsi="Tahoma" w:cs="Tahoma"/>
          <w:sz w:val="28"/>
          <w:szCs w:val="28"/>
        </w:rPr>
        <w:t xml:space="preserve">                    </w:t>
      </w:r>
    </w:p>
    <w:p w14:paraId="4B768956" w14:textId="77777777" w:rsidR="00424B3A" w:rsidRPr="00424B3A" w:rsidRDefault="00424B3A" w:rsidP="00424B3A">
      <w:pPr>
        <w:pStyle w:val="NoSpacing"/>
        <w:jc w:val="center"/>
        <w:rPr>
          <w:rFonts w:ascii="Tahoma" w:hAnsi="Tahoma" w:cs="Tahoma"/>
          <w:b/>
          <w:bCs/>
          <w:sz w:val="28"/>
          <w:szCs w:val="28"/>
          <w:u w:val="single"/>
        </w:rPr>
      </w:pPr>
      <w:r w:rsidRPr="00424B3A">
        <w:rPr>
          <w:rFonts w:ascii="Tahoma" w:hAnsi="Tahoma" w:cs="Tahoma"/>
          <w:b/>
          <w:bCs/>
          <w:sz w:val="28"/>
          <w:szCs w:val="28"/>
          <w:u w:val="single"/>
        </w:rPr>
        <w:t>RESPONDING</w:t>
      </w:r>
    </w:p>
    <w:p w14:paraId="1D7F93FE" w14:textId="77777777" w:rsidR="00424B3A" w:rsidRPr="00424B3A" w:rsidRDefault="00424B3A" w:rsidP="00424B3A">
      <w:pPr>
        <w:pStyle w:val="NoSpacing"/>
        <w:jc w:val="center"/>
        <w:rPr>
          <w:rFonts w:ascii="Tahoma" w:hAnsi="Tahoma" w:cs="Tahoma"/>
          <w:b/>
          <w:bCs/>
          <w:sz w:val="28"/>
          <w:szCs w:val="28"/>
          <w:u w:val="single"/>
        </w:rPr>
      </w:pPr>
    </w:p>
    <w:p w14:paraId="2C66B810" w14:textId="77777777" w:rsidR="00A7591D" w:rsidRDefault="00424B3A" w:rsidP="00424B3A">
      <w:pPr>
        <w:pStyle w:val="NoSpacing"/>
        <w:rPr>
          <w:rFonts w:ascii="Tahoma" w:hAnsi="Tahoma" w:cs="Tahoma"/>
          <w:sz w:val="28"/>
          <w:szCs w:val="28"/>
        </w:rPr>
      </w:pPr>
      <w:r w:rsidRPr="00424B3A">
        <w:rPr>
          <w:rFonts w:ascii="Tahoma" w:hAnsi="Tahoma" w:cs="Tahoma"/>
          <w:b/>
          <w:bCs/>
          <w:sz w:val="28"/>
          <w:szCs w:val="28"/>
        </w:rPr>
        <w:t xml:space="preserve">*HYMN OF RESPONSE       </w:t>
      </w:r>
      <w:r w:rsidR="00BB0B00">
        <w:rPr>
          <w:rFonts w:ascii="Tahoma" w:hAnsi="Tahoma" w:cs="Tahoma"/>
          <w:b/>
          <w:bCs/>
          <w:sz w:val="28"/>
          <w:szCs w:val="28"/>
        </w:rPr>
        <w:t xml:space="preserve">                    </w:t>
      </w:r>
      <w:r w:rsidR="00BB0B00" w:rsidRPr="00424B3A">
        <w:rPr>
          <w:rFonts w:ascii="Tahoma" w:hAnsi="Tahoma" w:cs="Tahoma"/>
          <w:sz w:val="28"/>
          <w:szCs w:val="28"/>
        </w:rPr>
        <w:t>#62 Bring We the Frankincense of Our Love</w:t>
      </w:r>
    </w:p>
    <w:p w14:paraId="425D3264" w14:textId="0BF0B544" w:rsidR="00424B3A" w:rsidRPr="00424B3A" w:rsidRDefault="00BB0B00" w:rsidP="00424B3A">
      <w:pPr>
        <w:pStyle w:val="NoSpacing"/>
        <w:rPr>
          <w:rFonts w:ascii="Tahoma" w:hAnsi="Tahoma" w:cs="Tahoma"/>
          <w:sz w:val="28"/>
          <w:szCs w:val="28"/>
        </w:rPr>
      </w:pPr>
      <w:r>
        <w:rPr>
          <w:rFonts w:ascii="Tahoma" w:hAnsi="Tahoma" w:cs="Tahoma"/>
          <w:b/>
          <w:bCs/>
          <w:sz w:val="28"/>
          <w:szCs w:val="28"/>
        </w:rPr>
        <w:t xml:space="preserve"> </w:t>
      </w:r>
      <w:r w:rsidR="00424B3A" w:rsidRPr="00424B3A">
        <w:rPr>
          <w:rFonts w:ascii="Tahoma" w:hAnsi="Tahoma" w:cs="Tahoma"/>
          <w:b/>
          <w:bCs/>
          <w:sz w:val="28"/>
          <w:szCs w:val="28"/>
        </w:rPr>
        <w:t xml:space="preserve">                                                   </w:t>
      </w:r>
    </w:p>
    <w:p w14:paraId="2B017071" w14:textId="7F7F6986" w:rsidR="00A7591D" w:rsidRPr="00FC1A61" w:rsidRDefault="00A7591D" w:rsidP="00A7591D">
      <w:pPr>
        <w:pStyle w:val="NoSpacing"/>
        <w:rPr>
          <w:rFonts w:ascii="Tahoma" w:hAnsi="Tahoma" w:cs="Tahoma"/>
          <w:color w:val="215E99" w:themeColor="text2" w:themeTint="BF"/>
          <w:sz w:val="28"/>
          <w:szCs w:val="28"/>
        </w:rPr>
      </w:pPr>
      <w:r w:rsidRPr="00FC1A61">
        <w:rPr>
          <w:rFonts w:ascii="Tahoma" w:hAnsi="Tahoma" w:cs="Tahoma"/>
          <w:color w:val="215E99" w:themeColor="text2" w:themeTint="BF"/>
          <w:sz w:val="28"/>
          <w:szCs w:val="28"/>
        </w:rPr>
        <w:t>Bring we the frankincense of our love To the feet of the holy Child,</w:t>
      </w:r>
      <w:r w:rsidRPr="00FC1A61">
        <w:rPr>
          <w:rFonts w:ascii="Tahoma" w:hAnsi="Tahoma" w:cs="Tahoma"/>
          <w:color w:val="215E99" w:themeColor="text2" w:themeTint="BF"/>
          <w:sz w:val="28"/>
          <w:szCs w:val="28"/>
        </w:rPr>
        <w:t xml:space="preserve"> </w:t>
      </w:r>
      <w:r w:rsidRPr="00FC1A61">
        <w:rPr>
          <w:rFonts w:ascii="Tahoma" w:hAnsi="Tahoma" w:cs="Tahoma"/>
          <w:color w:val="215E99" w:themeColor="text2" w:themeTint="BF"/>
          <w:sz w:val="28"/>
          <w:szCs w:val="28"/>
        </w:rPr>
        <w:t>Ever remembering God’s great gift Of a love that is undefiled,</w:t>
      </w:r>
    </w:p>
    <w:p w14:paraId="779A8F7B" w14:textId="77777777" w:rsidR="00A7591D" w:rsidRPr="00FC1A61" w:rsidRDefault="00A7591D" w:rsidP="00A7591D">
      <w:pPr>
        <w:pStyle w:val="NoSpacing"/>
        <w:ind w:left="720"/>
        <w:rPr>
          <w:rFonts w:ascii="Tahoma" w:hAnsi="Tahoma" w:cs="Tahoma"/>
          <w:color w:val="215E99" w:themeColor="text2" w:themeTint="BF"/>
          <w:sz w:val="12"/>
          <w:szCs w:val="12"/>
        </w:rPr>
      </w:pPr>
    </w:p>
    <w:p w14:paraId="3FAD8C1C" w14:textId="4C1131A9" w:rsidR="00A7591D" w:rsidRPr="00FC1A61" w:rsidRDefault="00A7591D" w:rsidP="00A7591D">
      <w:pPr>
        <w:pStyle w:val="NoSpacing"/>
        <w:rPr>
          <w:rFonts w:ascii="Tahoma" w:hAnsi="Tahoma" w:cs="Tahoma"/>
          <w:color w:val="215E99" w:themeColor="text2" w:themeTint="BF"/>
          <w:sz w:val="28"/>
          <w:szCs w:val="28"/>
        </w:rPr>
      </w:pPr>
      <w:r w:rsidRPr="00FC1A61">
        <w:rPr>
          <w:rFonts w:ascii="Tahoma" w:hAnsi="Tahoma" w:cs="Tahoma"/>
          <w:color w:val="215E99" w:themeColor="text2" w:themeTint="BF"/>
          <w:sz w:val="28"/>
          <w:szCs w:val="28"/>
        </w:rPr>
        <w:t>Refrain: Holy the infant, and holy the mother And holy and precious the gifts that we bring; Praise to the Father and praise to the Spirit And praise to Christ Jesus our King.</w:t>
      </w:r>
    </w:p>
    <w:p w14:paraId="1AD6126A" w14:textId="77777777" w:rsidR="00A7591D" w:rsidRPr="00FC1A61" w:rsidRDefault="00A7591D" w:rsidP="00A7591D">
      <w:pPr>
        <w:pStyle w:val="NoSpacing"/>
        <w:rPr>
          <w:rFonts w:ascii="Tahoma" w:hAnsi="Tahoma" w:cs="Tahoma"/>
          <w:color w:val="215E99" w:themeColor="text2" w:themeTint="BF"/>
          <w:sz w:val="28"/>
          <w:szCs w:val="28"/>
        </w:rPr>
      </w:pPr>
    </w:p>
    <w:p w14:paraId="3E69F436" w14:textId="77777777" w:rsidR="00A7591D" w:rsidRPr="00FC1A61" w:rsidRDefault="00A7591D" w:rsidP="00A7591D">
      <w:pPr>
        <w:pStyle w:val="NoSpacing"/>
        <w:rPr>
          <w:rFonts w:ascii="Tahoma" w:hAnsi="Tahoma" w:cs="Tahoma"/>
          <w:color w:val="215E99" w:themeColor="text2" w:themeTint="BF"/>
          <w:sz w:val="28"/>
          <w:szCs w:val="28"/>
        </w:rPr>
      </w:pPr>
    </w:p>
    <w:p w14:paraId="7E5575D6" w14:textId="77777777" w:rsidR="00A7591D" w:rsidRPr="00FC1A61" w:rsidRDefault="00A7591D" w:rsidP="00A7591D">
      <w:pPr>
        <w:pStyle w:val="NoSpacing"/>
        <w:rPr>
          <w:rFonts w:ascii="Tahoma" w:hAnsi="Tahoma" w:cs="Tahoma"/>
          <w:color w:val="215E99" w:themeColor="text2" w:themeTint="BF"/>
          <w:sz w:val="28"/>
          <w:szCs w:val="28"/>
        </w:rPr>
      </w:pPr>
      <w:r w:rsidRPr="00FC1A61">
        <w:rPr>
          <w:rFonts w:ascii="Tahoma" w:hAnsi="Tahoma" w:cs="Tahoma"/>
          <w:color w:val="215E99" w:themeColor="text2" w:themeTint="BF"/>
          <w:sz w:val="28"/>
          <w:szCs w:val="28"/>
        </w:rPr>
        <w:t>Bring we the myrrh of humility To the throne of the Son of God, Ever recalling the purity</w:t>
      </w:r>
      <w:r w:rsidRPr="00FC1A61">
        <w:rPr>
          <w:rFonts w:ascii="Tahoma" w:hAnsi="Tahoma" w:cs="Tahoma"/>
          <w:color w:val="215E99" w:themeColor="text2" w:themeTint="BF"/>
          <w:sz w:val="28"/>
          <w:szCs w:val="28"/>
        </w:rPr>
        <w:t xml:space="preserve"> </w:t>
      </w:r>
      <w:r w:rsidRPr="00FC1A61">
        <w:rPr>
          <w:rFonts w:ascii="Tahoma" w:hAnsi="Tahoma" w:cs="Tahoma"/>
          <w:color w:val="215E99" w:themeColor="text2" w:themeTint="BF"/>
          <w:sz w:val="28"/>
          <w:szCs w:val="28"/>
        </w:rPr>
        <w:t xml:space="preserve">Of his life when the earth he trod. </w:t>
      </w:r>
    </w:p>
    <w:p w14:paraId="3CE3D301" w14:textId="77777777" w:rsidR="00A7591D" w:rsidRPr="00FC1A61" w:rsidRDefault="00A7591D" w:rsidP="00A7591D">
      <w:pPr>
        <w:pStyle w:val="NoSpacing"/>
        <w:rPr>
          <w:rFonts w:ascii="Tahoma" w:hAnsi="Tahoma" w:cs="Tahoma"/>
          <w:color w:val="215E99" w:themeColor="text2" w:themeTint="BF"/>
          <w:sz w:val="12"/>
          <w:szCs w:val="12"/>
        </w:rPr>
      </w:pPr>
    </w:p>
    <w:p w14:paraId="1E5E5B7C" w14:textId="2F9687C8" w:rsidR="00A7591D" w:rsidRPr="00FC1A61" w:rsidRDefault="00A7591D" w:rsidP="00A7591D">
      <w:pPr>
        <w:pStyle w:val="NoSpacing"/>
        <w:rPr>
          <w:rFonts w:ascii="Tahoma" w:hAnsi="Tahoma" w:cs="Tahoma"/>
          <w:color w:val="215E99" w:themeColor="text2" w:themeTint="BF"/>
          <w:sz w:val="28"/>
          <w:szCs w:val="28"/>
        </w:rPr>
      </w:pPr>
      <w:r w:rsidRPr="00FC1A61">
        <w:rPr>
          <w:rFonts w:ascii="Tahoma" w:hAnsi="Tahoma" w:cs="Tahoma"/>
          <w:color w:val="215E99" w:themeColor="text2" w:themeTint="BF"/>
          <w:sz w:val="28"/>
          <w:szCs w:val="28"/>
        </w:rPr>
        <w:t xml:space="preserve">Refrain </w:t>
      </w:r>
    </w:p>
    <w:p w14:paraId="04C80F70" w14:textId="77777777" w:rsidR="00A7591D" w:rsidRPr="00FC1A61" w:rsidRDefault="00A7591D" w:rsidP="00A7591D">
      <w:pPr>
        <w:pStyle w:val="NoSpacing"/>
        <w:rPr>
          <w:rFonts w:ascii="Tahoma" w:hAnsi="Tahoma" w:cs="Tahoma"/>
          <w:color w:val="215E99" w:themeColor="text2" w:themeTint="BF"/>
          <w:sz w:val="28"/>
          <w:szCs w:val="28"/>
        </w:rPr>
      </w:pPr>
    </w:p>
    <w:p w14:paraId="4D834FE5" w14:textId="77777777" w:rsidR="00A7591D" w:rsidRPr="00FC1A61" w:rsidRDefault="00A7591D" w:rsidP="00A7591D">
      <w:pPr>
        <w:pStyle w:val="NoSpacing"/>
        <w:rPr>
          <w:rFonts w:ascii="Tahoma" w:hAnsi="Tahoma" w:cs="Tahoma"/>
          <w:color w:val="215E99" w:themeColor="text2" w:themeTint="BF"/>
          <w:sz w:val="28"/>
          <w:szCs w:val="28"/>
        </w:rPr>
      </w:pPr>
      <w:r w:rsidRPr="00FC1A61">
        <w:rPr>
          <w:rFonts w:ascii="Tahoma" w:hAnsi="Tahoma" w:cs="Tahoma"/>
          <w:color w:val="215E99" w:themeColor="text2" w:themeTint="BF"/>
          <w:sz w:val="28"/>
          <w:szCs w:val="28"/>
        </w:rPr>
        <w:t xml:space="preserve">Ever secure in his </w:t>
      </w:r>
      <w:proofErr w:type="spellStart"/>
      <w:r w:rsidRPr="00FC1A61">
        <w:rPr>
          <w:rFonts w:ascii="Tahoma" w:hAnsi="Tahoma" w:cs="Tahoma"/>
          <w:color w:val="215E99" w:themeColor="text2" w:themeTint="BF"/>
          <w:sz w:val="28"/>
          <w:szCs w:val="28"/>
        </w:rPr>
        <w:t>changlessness</w:t>
      </w:r>
      <w:proofErr w:type="spellEnd"/>
      <w:r w:rsidRPr="00FC1A61">
        <w:rPr>
          <w:rFonts w:ascii="Tahoma" w:hAnsi="Tahoma" w:cs="Tahoma"/>
          <w:color w:val="215E99" w:themeColor="text2" w:themeTint="BF"/>
          <w:sz w:val="28"/>
          <w:szCs w:val="28"/>
        </w:rPr>
        <w:t xml:space="preserve">, Though the kingdoms of earth may fail, Bring we the gold of our faithfulness To the King who is Lord of all! </w:t>
      </w:r>
    </w:p>
    <w:p w14:paraId="3BE474B9" w14:textId="77777777" w:rsidR="00A7591D" w:rsidRPr="00FC1A61" w:rsidRDefault="00A7591D" w:rsidP="00A7591D">
      <w:pPr>
        <w:pStyle w:val="NoSpacing"/>
        <w:rPr>
          <w:rFonts w:ascii="Tahoma" w:hAnsi="Tahoma" w:cs="Tahoma"/>
          <w:color w:val="215E99" w:themeColor="text2" w:themeTint="BF"/>
          <w:sz w:val="12"/>
          <w:szCs w:val="12"/>
        </w:rPr>
      </w:pPr>
    </w:p>
    <w:p w14:paraId="0C630C3C" w14:textId="419CEAB2" w:rsidR="00424B3A" w:rsidRPr="00FC1A61" w:rsidRDefault="00A7591D" w:rsidP="00A7591D">
      <w:pPr>
        <w:pStyle w:val="NoSpacing"/>
        <w:rPr>
          <w:rFonts w:ascii="Tahoma" w:hAnsi="Tahoma" w:cs="Tahoma"/>
          <w:color w:val="215E99" w:themeColor="text2" w:themeTint="BF"/>
          <w:sz w:val="28"/>
          <w:szCs w:val="28"/>
        </w:rPr>
      </w:pPr>
      <w:r w:rsidRPr="00FC1A61">
        <w:rPr>
          <w:rFonts w:ascii="Tahoma" w:hAnsi="Tahoma" w:cs="Tahoma"/>
          <w:color w:val="215E99" w:themeColor="text2" w:themeTint="BF"/>
          <w:sz w:val="28"/>
          <w:szCs w:val="28"/>
        </w:rPr>
        <w:t xml:space="preserve">Refrain </w:t>
      </w:r>
    </w:p>
    <w:p w14:paraId="39ACC406" w14:textId="77777777" w:rsidR="00A7591D" w:rsidRPr="00A7591D" w:rsidRDefault="00A7591D" w:rsidP="00A7591D">
      <w:pPr>
        <w:pStyle w:val="NoSpacing"/>
        <w:rPr>
          <w:rFonts w:ascii="Tahoma" w:hAnsi="Tahoma" w:cs="Tahoma"/>
          <w:sz w:val="28"/>
          <w:szCs w:val="28"/>
        </w:rPr>
      </w:pPr>
    </w:p>
    <w:p w14:paraId="4ED90E79" w14:textId="77777777" w:rsidR="00424B3A" w:rsidRPr="00424B3A" w:rsidRDefault="00424B3A" w:rsidP="00424B3A">
      <w:pPr>
        <w:pStyle w:val="NoSpacing"/>
        <w:rPr>
          <w:rFonts w:ascii="Tahoma" w:hAnsi="Tahoma" w:cs="Tahoma"/>
          <w:sz w:val="28"/>
          <w:szCs w:val="28"/>
        </w:rPr>
      </w:pPr>
      <w:r w:rsidRPr="00424B3A">
        <w:rPr>
          <w:rFonts w:ascii="Tahoma" w:hAnsi="Tahoma" w:cs="Tahoma"/>
          <w:b/>
          <w:bCs/>
          <w:sz w:val="28"/>
          <w:szCs w:val="28"/>
        </w:rPr>
        <w:t>PRAYERS OF THE PEOPLE</w:t>
      </w:r>
    </w:p>
    <w:p w14:paraId="780D0607" w14:textId="77777777" w:rsidR="00424B3A" w:rsidRPr="00424B3A" w:rsidRDefault="00424B3A" w:rsidP="00424B3A">
      <w:pPr>
        <w:pStyle w:val="NoSpacing"/>
        <w:rPr>
          <w:rFonts w:ascii="Tahoma" w:hAnsi="Tahoma" w:cs="Tahoma"/>
          <w:b/>
          <w:bCs/>
          <w:sz w:val="28"/>
          <w:szCs w:val="28"/>
        </w:rPr>
      </w:pPr>
    </w:p>
    <w:p w14:paraId="26AD4516" w14:textId="77777777" w:rsidR="00424B3A" w:rsidRPr="00424B3A" w:rsidRDefault="00424B3A" w:rsidP="00424B3A">
      <w:pPr>
        <w:pStyle w:val="NoSpacing"/>
        <w:rPr>
          <w:rFonts w:ascii="Tahoma" w:hAnsi="Tahoma" w:cs="Tahoma"/>
          <w:b/>
          <w:bCs/>
          <w:sz w:val="28"/>
          <w:szCs w:val="28"/>
        </w:rPr>
      </w:pPr>
      <w:r w:rsidRPr="00424B3A">
        <w:rPr>
          <w:rFonts w:ascii="Tahoma" w:hAnsi="Tahoma" w:cs="Tahoma"/>
          <w:b/>
          <w:bCs/>
          <w:sz w:val="28"/>
          <w:szCs w:val="28"/>
        </w:rPr>
        <w:t>THE LORDS PRAYER</w:t>
      </w:r>
    </w:p>
    <w:p w14:paraId="60403149" w14:textId="77777777" w:rsidR="00424B3A" w:rsidRPr="00424B3A" w:rsidRDefault="00424B3A" w:rsidP="00424B3A">
      <w:pPr>
        <w:pStyle w:val="NoSpacing"/>
        <w:rPr>
          <w:rFonts w:ascii="Tahoma" w:hAnsi="Tahoma" w:cs="Tahoma"/>
          <w:b/>
          <w:bCs/>
          <w:sz w:val="28"/>
          <w:szCs w:val="28"/>
        </w:rPr>
      </w:pPr>
    </w:p>
    <w:p w14:paraId="19AFA4A0" w14:textId="77777777" w:rsidR="00424B3A" w:rsidRPr="00424B3A" w:rsidRDefault="00424B3A" w:rsidP="00424B3A">
      <w:pPr>
        <w:pStyle w:val="NoSpacing"/>
        <w:rPr>
          <w:rFonts w:ascii="Tahoma" w:hAnsi="Tahoma" w:cs="Tahoma"/>
          <w:b/>
          <w:bCs/>
          <w:sz w:val="28"/>
          <w:szCs w:val="28"/>
        </w:rPr>
      </w:pPr>
      <w:r w:rsidRPr="00424B3A">
        <w:rPr>
          <w:rFonts w:ascii="Tahoma" w:hAnsi="Tahoma" w:cs="Tahoma"/>
          <w:b/>
          <w:bCs/>
          <w:sz w:val="28"/>
          <w:szCs w:val="28"/>
        </w:rPr>
        <w:t>INVITATION TO OFFERING</w:t>
      </w:r>
    </w:p>
    <w:p w14:paraId="024B3F35" w14:textId="77777777" w:rsidR="00424B3A" w:rsidRPr="00424B3A" w:rsidRDefault="00424B3A" w:rsidP="00424B3A">
      <w:pPr>
        <w:pStyle w:val="NoSpacing"/>
        <w:rPr>
          <w:rFonts w:ascii="Tahoma" w:hAnsi="Tahoma" w:cs="Tahoma"/>
          <w:b/>
          <w:bCs/>
          <w:sz w:val="28"/>
          <w:szCs w:val="28"/>
        </w:rPr>
      </w:pPr>
    </w:p>
    <w:p w14:paraId="1BC486C2" w14:textId="77777777" w:rsidR="00424B3A" w:rsidRPr="00424B3A" w:rsidRDefault="00424B3A" w:rsidP="00424B3A">
      <w:pPr>
        <w:pStyle w:val="NoSpacing"/>
        <w:rPr>
          <w:rFonts w:ascii="Tahoma" w:hAnsi="Tahoma" w:cs="Tahoma"/>
          <w:b/>
          <w:bCs/>
          <w:sz w:val="28"/>
          <w:szCs w:val="28"/>
        </w:rPr>
      </w:pPr>
      <w:r w:rsidRPr="00424B3A">
        <w:rPr>
          <w:rFonts w:ascii="Tahoma" w:hAnsi="Tahoma" w:cs="Tahoma"/>
          <w:b/>
          <w:bCs/>
          <w:sz w:val="28"/>
          <w:szCs w:val="28"/>
        </w:rPr>
        <w:t xml:space="preserve">OFFERTORY                </w:t>
      </w:r>
      <w:r w:rsidRPr="00424B3A">
        <w:rPr>
          <w:rFonts w:ascii="Tahoma" w:hAnsi="Tahoma" w:cs="Tahoma"/>
          <w:sz w:val="28"/>
          <w:szCs w:val="28"/>
        </w:rPr>
        <w:t>“He is Born, the Divine Christ Child”                -French Carol</w:t>
      </w:r>
    </w:p>
    <w:p w14:paraId="602B1CEA" w14:textId="77777777" w:rsidR="00424B3A" w:rsidRPr="00424B3A" w:rsidRDefault="00424B3A">
      <w:pPr>
        <w:rPr>
          <w:sz w:val="28"/>
          <w:szCs w:val="28"/>
        </w:rPr>
      </w:pPr>
    </w:p>
    <w:p w14:paraId="497C153B" w14:textId="77777777" w:rsidR="00424B3A" w:rsidRPr="00424B3A" w:rsidRDefault="00424B3A" w:rsidP="00424B3A">
      <w:pPr>
        <w:pStyle w:val="NoSpacing"/>
        <w:rPr>
          <w:rFonts w:ascii="Tahoma" w:hAnsi="Tahoma" w:cs="Tahoma"/>
          <w:sz w:val="28"/>
          <w:szCs w:val="28"/>
        </w:rPr>
      </w:pPr>
      <w:r w:rsidRPr="00424B3A">
        <w:rPr>
          <w:rFonts w:ascii="Tahoma" w:hAnsi="Tahoma" w:cs="Tahoma"/>
          <w:b/>
          <w:bCs/>
          <w:sz w:val="28"/>
          <w:szCs w:val="28"/>
        </w:rPr>
        <w:t xml:space="preserve">*DOXOLOGY                                                                                                  </w:t>
      </w:r>
      <w:r w:rsidRPr="00424B3A">
        <w:rPr>
          <w:rFonts w:ascii="Tahoma" w:hAnsi="Tahoma" w:cs="Tahoma"/>
          <w:sz w:val="28"/>
          <w:szCs w:val="28"/>
        </w:rPr>
        <w:t>#592</w:t>
      </w:r>
    </w:p>
    <w:p w14:paraId="384761DC" w14:textId="77777777" w:rsidR="00424B3A" w:rsidRPr="00424B3A" w:rsidRDefault="00424B3A" w:rsidP="00424B3A">
      <w:pPr>
        <w:pStyle w:val="NoSpacing"/>
        <w:rPr>
          <w:rFonts w:ascii="Tahoma" w:hAnsi="Tahoma" w:cs="Tahoma"/>
          <w:sz w:val="28"/>
          <w:szCs w:val="28"/>
        </w:rPr>
      </w:pPr>
    </w:p>
    <w:p w14:paraId="2581FE34" w14:textId="77777777" w:rsidR="00424B3A" w:rsidRPr="00424B3A" w:rsidRDefault="00424B3A" w:rsidP="00424B3A">
      <w:pPr>
        <w:pStyle w:val="NoSpacing"/>
        <w:ind w:left="2880" w:firstLine="720"/>
        <w:rPr>
          <w:rFonts w:ascii="Tahoma" w:hAnsi="Tahoma" w:cs="Tahoma"/>
          <w:b/>
          <w:bCs/>
          <w:sz w:val="28"/>
          <w:szCs w:val="28"/>
          <w:u w:val="single"/>
        </w:rPr>
      </w:pPr>
      <w:r w:rsidRPr="00424B3A">
        <w:rPr>
          <w:rFonts w:ascii="Tahoma" w:hAnsi="Tahoma" w:cs="Tahoma"/>
          <w:b/>
          <w:bCs/>
          <w:sz w:val="28"/>
          <w:szCs w:val="28"/>
          <w:u w:val="single"/>
        </w:rPr>
        <w:t>SENDING</w:t>
      </w:r>
    </w:p>
    <w:p w14:paraId="0701DD19" w14:textId="77777777" w:rsidR="00424B3A" w:rsidRPr="00424B3A" w:rsidRDefault="00424B3A" w:rsidP="00424B3A">
      <w:pPr>
        <w:pStyle w:val="NoSpacing"/>
        <w:ind w:left="2880" w:firstLine="720"/>
        <w:rPr>
          <w:rFonts w:ascii="Tahoma" w:hAnsi="Tahoma" w:cs="Tahoma"/>
          <w:b/>
          <w:bCs/>
          <w:sz w:val="28"/>
          <w:szCs w:val="28"/>
          <w:u w:val="single"/>
        </w:rPr>
      </w:pPr>
    </w:p>
    <w:p w14:paraId="00172C1F" w14:textId="77777777" w:rsidR="00FC1A61" w:rsidRDefault="00424B3A" w:rsidP="00424B3A">
      <w:pPr>
        <w:pStyle w:val="NoSpacing"/>
        <w:rPr>
          <w:rFonts w:ascii="Tahoma" w:hAnsi="Tahoma" w:cs="Tahoma"/>
          <w:sz w:val="28"/>
          <w:szCs w:val="28"/>
        </w:rPr>
      </w:pPr>
      <w:r w:rsidRPr="00424B3A">
        <w:rPr>
          <w:rFonts w:ascii="Tahoma" w:hAnsi="Tahoma" w:cs="Tahoma"/>
          <w:b/>
          <w:bCs/>
          <w:sz w:val="28"/>
          <w:szCs w:val="28"/>
        </w:rPr>
        <w:t xml:space="preserve">*CLOSING HYMN                                               </w:t>
      </w:r>
      <w:r w:rsidRPr="00424B3A">
        <w:rPr>
          <w:rFonts w:ascii="Tahoma" w:hAnsi="Tahoma" w:cs="Tahoma"/>
          <w:sz w:val="28"/>
          <w:szCs w:val="28"/>
        </w:rPr>
        <w:t>#63 As with Gladness Men of Old</w:t>
      </w:r>
    </w:p>
    <w:p w14:paraId="0D60662F" w14:textId="41AD6FF7" w:rsidR="00FC1A61" w:rsidRPr="00FC1A61" w:rsidRDefault="00FC1A61" w:rsidP="00FC1A61">
      <w:pPr>
        <w:pStyle w:val="NoSpacing"/>
        <w:rPr>
          <w:rFonts w:ascii="Tahoma" w:hAnsi="Tahoma" w:cs="Tahoma"/>
          <w:color w:val="215E99" w:themeColor="text2" w:themeTint="BF"/>
          <w:sz w:val="28"/>
          <w:szCs w:val="28"/>
        </w:rPr>
      </w:pPr>
      <w:r w:rsidRPr="00FC1A61">
        <w:rPr>
          <w:rFonts w:ascii="Tahoma" w:hAnsi="Tahoma" w:cs="Tahoma"/>
          <w:color w:val="215E99" w:themeColor="text2" w:themeTint="BF"/>
          <w:sz w:val="28"/>
          <w:szCs w:val="28"/>
        </w:rPr>
        <w:t>As with gladness men of old</w:t>
      </w:r>
      <w:r w:rsidRPr="00FC1A61">
        <w:rPr>
          <w:rFonts w:ascii="Tahoma" w:hAnsi="Tahoma" w:cs="Tahoma"/>
          <w:color w:val="215E99" w:themeColor="text2" w:themeTint="BF"/>
          <w:sz w:val="28"/>
          <w:szCs w:val="28"/>
        </w:rPr>
        <w:t xml:space="preserve"> </w:t>
      </w:r>
      <w:r w:rsidRPr="00FC1A61">
        <w:rPr>
          <w:rFonts w:ascii="Tahoma" w:hAnsi="Tahoma" w:cs="Tahoma"/>
          <w:color w:val="215E99" w:themeColor="text2" w:themeTint="BF"/>
          <w:sz w:val="28"/>
          <w:szCs w:val="28"/>
        </w:rPr>
        <w:t>Did the guiding star behold;</w:t>
      </w:r>
      <w:r w:rsidRPr="00FC1A61">
        <w:rPr>
          <w:rFonts w:ascii="Tahoma" w:hAnsi="Tahoma" w:cs="Tahoma"/>
          <w:color w:val="215E99" w:themeColor="text2" w:themeTint="BF"/>
          <w:sz w:val="28"/>
          <w:szCs w:val="28"/>
        </w:rPr>
        <w:br/>
        <w:t>As with joy they hailed its light,</w:t>
      </w:r>
      <w:r w:rsidRPr="00FC1A61">
        <w:rPr>
          <w:rFonts w:ascii="Tahoma" w:hAnsi="Tahoma" w:cs="Tahoma"/>
          <w:color w:val="215E99" w:themeColor="text2" w:themeTint="BF"/>
          <w:sz w:val="28"/>
          <w:szCs w:val="28"/>
        </w:rPr>
        <w:t xml:space="preserve"> </w:t>
      </w:r>
      <w:r w:rsidRPr="00FC1A61">
        <w:rPr>
          <w:rFonts w:ascii="Tahoma" w:hAnsi="Tahoma" w:cs="Tahoma"/>
          <w:color w:val="215E99" w:themeColor="text2" w:themeTint="BF"/>
          <w:sz w:val="28"/>
          <w:szCs w:val="28"/>
        </w:rPr>
        <w:t>Leading onward, beaming bright,</w:t>
      </w:r>
      <w:r w:rsidRPr="00FC1A61">
        <w:rPr>
          <w:rFonts w:ascii="Tahoma" w:hAnsi="Tahoma" w:cs="Tahoma"/>
          <w:color w:val="215E99" w:themeColor="text2" w:themeTint="BF"/>
          <w:sz w:val="28"/>
          <w:szCs w:val="28"/>
        </w:rPr>
        <w:br/>
        <w:t>So, most gracious Lord, may we</w:t>
      </w:r>
      <w:r w:rsidRPr="00FC1A61">
        <w:rPr>
          <w:rFonts w:ascii="Tahoma" w:hAnsi="Tahoma" w:cs="Tahoma"/>
          <w:color w:val="215E99" w:themeColor="text2" w:themeTint="BF"/>
          <w:sz w:val="28"/>
          <w:szCs w:val="28"/>
        </w:rPr>
        <w:t xml:space="preserve"> </w:t>
      </w:r>
      <w:r w:rsidRPr="00FC1A61">
        <w:rPr>
          <w:rFonts w:ascii="Tahoma" w:hAnsi="Tahoma" w:cs="Tahoma"/>
          <w:color w:val="215E99" w:themeColor="text2" w:themeTint="BF"/>
          <w:sz w:val="28"/>
          <w:szCs w:val="28"/>
        </w:rPr>
        <w:t>Ever more be led to thee.</w:t>
      </w:r>
    </w:p>
    <w:p w14:paraId="2F072F46" w14:textId="77777777" w:rsidR="00FC1A61" w:rsidRPr="00FC1A61" w:rsidRDefault="00FC1A61" w:rsidP="00FC1A61">
      <w:pPr>
        <w:pStyle w:val="NoSpacing"/>
        <w:rPr>
          <w:rFonts w:ascii="Tahoma" w:hAnsi="Tahoma" w:cs="Tahoma"/>
          <w:color w:val="215E99" w:themeColor="text2" w:themeTint="BF"/>
          <w:sz w:val="12"/>
          <w:szCs w:val="12"/>
        </w:rPr>
      </w:pPr>
    </w:p>
    <w:p w14:paraId="463CDA4D" w14:textId="391C8639" w:rsidR="00FC1A61" w:rsidRPr="00FC1A61" w:rsidRDefault="00FC1A61" w:rsidP="00FC1A61">
      <w:pPr>
        <w:pStyle w:val="NoSpacing"/>
        <w:rPr>
          <w:rFonts w:ascii="Tahoma" w:hAnsi="Tahoma" w:cs="Tahoma"/>
          <w:color w:val="215E99" w:themeColor="text2" w:themeTint="BF"/>
          <w:sz w:val="28"/>
          <w:szCs w:val="28"/>
        </w:rPr>
      </w:pPr>
      <w:r w:rsidRPr="00FC1A61">
        <w:rPr>
          <w:rFonts w:ascii="Tahoma" w:hAnsi="Tahoma" w:cs="Tahoma"/>
          <w:color w:val="215E99" w:themeColor="text2" w:themeTint="BF"/>
          <w:sz w:val="28"/>
          <w:szCs w:val="28"/>
        </w:rPr>
        <w:t>As with joyful steps they sped,</w:t>
      </w:r>
      <w:r w:rsidRPr="00FC1A61">
        <w:rPr>
          <w:rFonts w:ascii="Tahoma" w:hAnsi="Tahoma" w:cs="Tahoma"/>
          <w:color w:val="215E99" w:themeColor="text2" w:themeTint="BF"/>
          <w:sz w:val="28"/>
          <w:szCs w:val="28"/>
        </w:rPr>
        <w:t xml:space="preserve"> </w:t>
      </w:r>
      <w:r w:rsidRPr="00FC1A61">
        <w:rPr>
          <w:rFonts w:ascii="Tahoma" w:hAnsi="Tahoma" w:cs="Tahoma"/>
          <w:color w:val="215E99" w:themeColor="text2" w:themeTint="BF"/>
          <w:sz w:val="28"/>
          <w:szCs w:val="28"/>
        </w:rPr>
        <w:t>Savior, to thy lowly bed,</w:t>
      </w:r>
      <w:r w:rsidRPr="00FC1A61">
        <w:rPr>
          <w:rFonts w:ascii="Tahoma" w:hAnsi="Tahoma" w:cs="Tahoma"/>
          <w:color w:val="215E99" w:themeColor="text2" w:themeTint="BF"/>
          <w:sz w:val="28"/>
          <w:szCs w:val="28"/>
        </w:rPr>
        <w:br/>
        <w:t>There to bend the knee before</w:t>
      </w:r>
      <w:r w:rsidRPr="00FC1A61">
        <w:rPr>
          <w:rFonts w:ascii="Tahoma" w:hAnsi="Tahoma" w:cs="Tahoma"/>
          <w:color w:val="215E99" w:themeColor="text2" w:themeTint="BF"/>
          <w:sz w:val="28"/>
          <w:szCs w:val="28"/>
        </w:rPr>
        <w:t xml:space="preserve"> </w:t>
      </w:r>
      <w:r w:rsidRPr="00FC1A61">
        <w:rPr>
          <w:rFonts w:ascii="Tahoma" w:hAnsi="Tahoma" w:cs="Tahoma"/>
          <w:color w:val="215E99" w:themeColor="text2" w:themeTint="BF"/>
          <w:sz w:val="28"/>
          <w:szCs w:val="28"/>
        </w:rPr>
        <w:t>Thee whom Heav’n and Earth adore,</w:t>
      </w:r>
      <w:r w:rsidRPr="00FC1A61">
        <w:rPr>
          <w:rFonts w:ascii="Tahoma" w:hAnsi="Tahoma" w:cs="Tahoma"/>
          <w:color w:val="215E99" w:themeColor="text2" w:themeTint="BF"/>
          <w:sz w:val="28"/>
          <w:szCs w:val="28"/>
        </w:rPr>
        <w:br/>
        <w:t>So may we with willing feet</w:t>
      </w:r>
      <w:r w:rsidRPr="00FC1A61">
        <w:rPr>
          <w:rFonts w:ascii="Tahoma" w:hAnsi="Tahoma" w:cs="Tahoma"/>
          <w:color w:val="215E99" w:themeColor="text2" w:themeTint="BF"/>
          <w:sz w:val="28"/>
          <w:szCs w:val="28"/>
        </w:rPr>
        <w:t xml:space="preserve"> </w:t>
      </w:r>
      <w:r w:rsidRPr="00FC1A61">
        <w:rPr>
          <w:rFonts w:ascii="Tahoma" w:hAnsi="Tahoma" w:cs="Tahoma"/>
          <w:color w:val="215E99" w:themeColor="text2" w:themeTint="BF"/>
          <w:sz w:val="28"/>
          <w:szCs w:val="28"/>
        </w:rPr>
        <w:t>Ever seek thy mercy seat.</w:t>
      </w:r>
    </w:p>
    <w:p w14:paraId="7DDBE47F" w14:textId="77777777" w:rsidR="00FC1A61" w:rsidRPr="00FC1A61" w:rsidRDefault="00FC1A61" w:rsidP="00FC1A61">
      <w:pPr>
        <w:pStyle w:val="NoSpacing"/>
        <w:rPr>
          <w:rFonts w:ascii="Tahoma" w:hAnsi="Tahoma" w:cs="Tahoma"/>
          <w:color w:val="215E99" w:themeColor="text2" w:themeTint="BF"/>
          <w:sz w:val="12"/>
          <w:szCs w:val="12"/>
        </w:rPr>
      </w:pPr>
    </w:p>
    <w:p w14:paraId="4841277B" w14:textId="0BA106CA" w:rsidR="00FC1A61" w:rsidRPr="00FC1A61" w:rsidRDefault="00FC1A61" w:rsidP="00FC1A61">
      <w:pPr>
        <w:pStyle w:val="NoSpacing"/>
        <w:rPr>
          <w:rFonts w:ascii="Tahoma" w:hAnsi="Tahoma" w:cs="Tahoma"/>
          <w:color w:val="215E99" w:themeColor="text2" w:themeTint="BF"/>
          <w:sz w:val="28"/>
          <w:szCs w:val="28"/>
        </w:rPr>
      </w:pPr>
      <w:r w:rsidRPr="00FC1A61">
        <w:rPr>
          <w:rFonts w:ascii="Tahoma" w:hAnsi="Tahoma" w:cs="Tahoma"/>
          <w:color w:val="215E99" w:themeColor="text2" w:themeTint="BF"/>
          <w:sz w:val="28"/>
          <w:szCs w:val="28"/>
        </w:rPr>
        <w:t xml:space="preserve">Holy Jesus, </w:t>
      </w:r>
      <w:proofErr w:type="spellStart"/>
      <w:r w:rsidRPr="00FC1A61">
        <w:rPr>
          <w:rFonts w:ascii="Tahoma" w:hAnsi="Tahoma" w:cs="Tahoma"/>
          <w:color w:val="215E99" w:themeColor="text2" w:themeTint="BF"/>
          <w:sz w:val="28"/>
          <w:szCs w:val="28"/>
        </w:rPr>
        <w:t>ev’ry</w:t>
      </w:r>
      <w:proofErr w:type="spellEnd"/>
      <w:r w:rsidRPr="00FC1A61">
        <w:rPr>
          <w:rFonts w:ascii="Tahoma" w:hAnsi="Tahoma" w:cs="Tahoma"/>
          <w:color w:val="215E99" w:themeColor="text2" w:themeTint="BF"/>
          <w:sz w:val="28"/>
          <w:szCs w:val="28"/>
        </w:rPr>
        <w:t xml:space="preserve"> day</w:t>
      </w:r>
      <w:r w:rsidRPr="00FC1A61">
        <w:rPr>
          <w:rFonts w:ascii="Tahoma" w:hAnsi="Tahoma" w:cs="Tahoma"/>
          <w:color w:val="215E99" w:themeColor="text2" w:themeTint="BF"/>
          <w:sz w:val="28"/>
          <w:szCs w:val="28"/>
        </w:rPr>
        <w:t xml:space="preserve"> </w:t>
      </w:r>
      <w:r w:rsidRPr="00FC1A61">
        <w:rPr>
          <w:rFonts w:ascii="Tahoma" w:hAnsi="Tahoma" w:cs="Tahoma"/>
          <w:color w:val="215E99" w:themeColor="text2" w:themeTint="BF"/>
          <w:sz w:val="28"/>
          <w:szCs w:val="28"/>
        </w:rPr>
        <w:t>Keep us in the narrow way,</w:t>
      </w:r>
      <w:r w:rsidRPr="00FC1A61">
        <w:rPr>
          <w:rFonts w:ascii="Tahoma" w:hAnsi="Tahoma" w:cs="Tahoma"/>
          <w:color w:val="215E99" w:themeColor="text2" w:themeTint="BF"/>
          <w:sz w:val="28"/>
          <w:szCs w:val="28"/>
        </w:rPr>
        <w:br/>
        <w:t>And when earthly things are past,</w:t>
      </w:r>
      <w:r w:rsidRPr="00FC1A61">
        <w:rPr>
          <w:rFonts w:ascii="Tahoma" w:hAnsi="Tahoma" w:cs="Tahoma"/>
          <w:color w:val="215E99" w:themeColor="text2" w:themeTint="BF"/>
          <w:sz w:val="28"/>
          <w:szCs w:val="28"/>
        </w:rPr>
        <w:t xml:space="preserve"> </w:t>
      </w:r>
      <w:r w:rsidRPr="00FC1A61">
        <w:rPr>
          <w:rFonts w:ascii="Tahoma" w:hAnsi="Tahoma" w:cs="Tahoma"/>
          <w:color w:val="215E99" w:themeColor="text2" w:themeTint="BF"/>
          <w:sz w:val="28"/>
          <w:szCs w:val="28"/>
        </w:rPr>
        <w:t>Bring our ransomed souls at last</w:t>
      </w:r>
      <w:r w:rsidRPr="00FC1A61">
        <w:rPr>
          <w:rFonts w:ascii="Tahoma" w:hAnsi="Tahoma" w:cs="Tahoma"/>
          <w:color w:val="215E99" w:themeColor="text2" w:themeTint="BF"/>
          <w:sz w:val="28"/>
          <w:szCs w:val="28"/>
        </w:rPr>
        <w:br/>
        <w:t>Where they need no star to guide,</w:t>
      </w:r>
      <w:r w:rsidRPr="00FC1A61">
        <w:rPr>
          <w:rFonts w:ascii="Tahoma" w:hAnsi="Tahoma" w:cs="Tahoma"/>
          <w:color w:val="215E99" w:themeColor="text2" w:themeTint="BF"/>
          <w:sz w:val="28"/>
          <w:szCs w:val="28"/>
        </w:rPr>
        <w:t xml:space="preserve"> </w:t>
      </w:r>
      <w:r w:rsidRPr="00FC1A61">
        <w:rPr>
          <w:rFonts w:ascii="Tahoma" w:hAnsi="Tahoma" w:cs="Tahoma"/>
          <w:color w:val="215E99" w:themeColor="text2" w:themeTint="BF"/>
          <w:sz w:val="28"/>
          <w:szCs w:val="28"/>
        </w:rPr>
        <w:t>Where no clouds thy glory hide.</w:t>
      </w:r>
    </w:p>
    <w:p w14:paraId="6D8BB124" w14:textId="6050353C" w:rsidR="00424B3A" w:rsidRPr="00424B3A" w:rsidRDefault="00424B3A" w:rsidP="00424B3A">
      <w:pPr>
        <w:pStyle w:val="NoSpacing"/>
        <w:rPr>
          <w:rFonts w:ascii="Tahoma" w:hAnsi="Tahoma" w:cs="Tahoma"/>
          <w:sz w:val="28"/>
          <w:szCs w:val="28"/>
        </w:rPr>
      </w:pPr>
      <w:r w:rsidRPr="00424B3A">
        <w:rPr>
          <w:rFonts w:ascii="Tahoma" w:hAnsi="Tahoma" w:cs="Tahoma"/>
          <w:sz w:val="28"/>
          <w:szCs w:val="28"/>
        </w:rPr>
        <w:t xml:space="preserve">                                        </w:t>
      </w:r>
    </w:p>
    <w:p w14:paraId="5C78E46C" w14:textId="77777777" w:rsidR="00424B3A" w:rsidRPr="00424B3A" w:rsidRDefault="00424B3A" w:rsidP="00424B3A">
      <w:pPr>
        <w:pStyle w:val="Body"/>
        <w:jc w:val="both"/>
        <w:rPr>
          <w:rFonts w:ascii="Tahoma" w:hAnsi="Tahoma" w:cs="Tahoma"/>
          <w:b/>
          <w:bCs/>
          <w:sz w:val="28"/>
          <w:szCs w:val="28"/>
        </w:rPr>
      </w:pPr>
      <w:r w:rsidRPr="00424B3A">
        <w:rPr>
          <w:rFonts w:ascii="Tahoma" w:hAnsi="Tahoma" w:cs="Tahoma"/>
          <w:b/>
          <w:bCs/>
          <w:sz w:val="28"/>
          <w:szCs w:val="28"/>
        </w:rPr>
        <w:t>*CHARGE AND BLESSING</w:t>
      </w:r>
    </w:p>
    <w:p w14:paraId="24DFF115" w14:textId="77777777" w:rsidR="00424B3A" w:rsidRPr="00424B3A" w:rsidRDefault="00424B3A" w:rsidP="00424B3A">
      <w:pPr>
        <w:pStyle w:val="Body"/>
        <w:jc w:val="both"/>
        <w:rPr>
          <w:rFonts w:ascii="Tahoma" w:hAnsi="Tahoma" w:cs="Tahoma"/>
          <w:sz w:val="28"/>
          <w:szCs w:val="28"/>
        </w:rPr>
      </w:pPr>
    </w:p>
    <w:p w14:paraId="3E30710B" w14:textId="77777777" w:rsidR="00424B3A" w:rsidRPr="00424B3A" w:rsidRDefault="00424B3A" w:rsidP="00424B3A">
      <w:pPr>
        <w:pStyle w:val="NoSpacing"/>
        <w:rPr>
          <w:rFonts w:ascii="Tahoma" w:hAnsi="Tahoma" w:cs="Tahoma"/>
          <w:sz w:val="28"/>
          <w:szCs w:val="28"/>
        </w:rPr>
      </w:pPr>
      <w:r w:rsidRPr="00424B3A">
        <w:rPr>
          <w:rFonts w:ascii="Tahoma" w:hAnsi="Tahoma" w:cs="Tahoma"/>
          <w:b/>
          <w:bCs/>
          <w:sz w:val="28"/>
          <w:szCs w:val="28"/>
        </w:rPr>
        <w:t xml:space="preserve">*POSTLUDE                   </w:t>
      </w:r>
      <w:r w:rsidRPr="00424B3A">
        <w:rPr>
          <w:rFonts w:ascii="Tahoma" w:hAnsi="Tahoma" w:cs="Tahoma"/>
          <w:sz w:val="28"/>
          <w:szCs w:val="28"/>
        </w:rPr>
        <w:t>“March of the Three Kings”           -Provencal 13</w:t>
      </w:r>
      <w:r w:rsidRPr="00424B3A">
        <w:rPr>
          <w:rFonts w:ascii="Tahoma" w:hAnsi="Tahoma" w:cs="Tahoma"/>
          <w:sz w:val="28"/>
          <w:szCs w:val="28"/>
          <w:vertAlign w:val="superscript"/>
        </w:rPr>
        <w:t>th</w:t>
      </w:r>
      <w:r w:rsidRPr="00424B3A">
        <w:rPr>
          <w:rFonts w:ascii="Tahoma" w:hAnsi="Tahoma" w:cs="Tahoma"/>
          <w:sz w:val="28"/>
          <w:szCs w:val="28"/>
        </w:rPr>
        <w:t xml:space="preserve"> Century  </w:t>
      </w:r>
    </w:p>
    <w:p w14:paraId="208C82A1" w14:textId="77777777" w:rsidR="00424B3A" w:rsidRDefault="00424B3A"/>
    <w:sectPr w:rsidR="00424B3A" w:rsidSect="00DF08ED">
      <w:pgSz w:w="12240" w:h="15840" w:code="1"/>
      <w:pgMar w:top="720" w:right="720" w:bottom="720" w:left="720"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FF638A"/>
    <w:multiLevelType w:val="hybridMultilevel"/>
    <w:tmpl w:val="2DA43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42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B3A"/>
    <w:rsid w:val="000F032D"/>
    <w:rsid w:val="00367C27"/>
    <w:rsid w:val="00424B3A"/>
    <w:rsid w:val="0046580B"/>
    <w:rsid w:val="00645AC9"/>
    <w:rsid w:val="007F150F"/>
    <w:rsid w:val="008900C8"/>
    <w:rsid w:val="00A01D73"/>
    <w:rsid w:val="00A7591D"/>
    <w:rsid w:val="00BB0B00"/>
    <w:rsid w:val="00DF08ED"/>
    <w:rsid w:val="00FB3CD8"/>
    <w:rsid w:val="00FC1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B74A7"/>
  <w15:chartTrackingRefBased/>
  <w15:docId w15:val="{BBC58DD6-7475-474E-9805-EF964F2D4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4B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4B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4B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4B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4B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4B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4B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4B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4B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B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4B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4B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4B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4B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4B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4B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4B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4B3A"/>
    <w:rPr>
      <w:rFonts w:eastAsiaTheme="majorEastAsia" w:cstheme="majorBidi"/>
      <w:color w:val="272727" w:themeColor="text1" w:themeTint="D8"/>
    </w:rPr>
  </w:style>
  <w:style w:type="paragraph" w:styleId="Title">
    <w:name w:val="Title"/>
    <w:basedOn w:val="Normal"/>
    <w:next w:val="Normal"/>
    <w:link w:val="TitleChar"/>
    <w:uiPriority w:val="10"/>
    <w:qFormat/>
    <w:rsid w:val="00424B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B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4B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4B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4B3A"/>
    <w:pPr>
      <w:spacing w:before="160"/>
      <w:jc w:val="center"/>
    </w:pPr>
    <w:rPr>
      <w:i/>
      <w:iCs/>
      <w:color w:val="404040" w:themeColor="text1" w:themeTint="BF"/>
    </w:rPr>
  </w:style>
  <w:style w:type="character" w:customStyle="1" w:styleId="QuoteChar">
    <w:name w:val="Quote Char"/>
    <w:basedOn w:val="DefaultParagraphFont"/>
    <w:link w:val="Quote"/>
    <w:uiPriority w:val="29"/>
    <w:rsid w:val="00424B3A"/>
    <w:rPr>
      <w:i/>
      <w:iCs/>
      <w:color w:val="404040" w:themeColor="text1" w:themeTint="BF"/>
    </w:rPr>
  </w:style>
  <w:style w:type="paragraph" w:styleId="ListParagraph">
    <w:name w:val="List Paragraph"/>
    <w:basedOn w:val="Normal"/>
    <w:uiPriority w:val="34"/>
    <w:qFormat/>
    <w:rsid w:val="00424B3A"/>
    <w:pPr>
      <w:ind w:left="720"/>
      <w:contextualSpacing/>
    </w:pPr>
  </w:style>
  <w:style w:type="character" w:styleId="IntenseEmphasis">
    <w:name w:val="Intense Emphasis"/>
    <w:basedOn w:val="DefaultParagraphFont"/>
    <w:uiPriority w:val="21"/>
    <w:qFormat/>
    <w:rsid w:val="00424B3A"/>
    <w:rPr>
      <w:i/>
      <w:iCs/>
      <w:color w:val="0F4761" w:themeColor="accent1" w:themeShade="BF"/>
    </w:rPr>
  </w:style>
  <w:style w:type="paragraph" w:styleId="IntenseQuote">
    <w:name w:val="Intense Quote"/>
    <w:basedOn w:val="Normal"/>
    <w:next w:val="Normal"/>
    <w:link w:val="IntenseQuoteChar"/>
    <w:uiPriority w:val="30"/>
    <w:qFormat/>
    <w:rsid w:val="00424B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4B3A"/>
    <w:rPr>
      <w:i/>
      <w:iCs/>
      <w:color w:val="0F4761" w:themeColor="accent1" w:themeShade="BF"/>
    </w:rPr>
  </w:style>
  <w:style w:type="character" w:styleId="IntenseReference">
    <w:name w:val="Intense Reference"/>
    <w:basedOn w:val="DefaultParagraphFont"/>
    <w:uiPriority w:val="32"/>
    <w:qFormat/>
    <w:rsid w:val="00424B3A"/>
    <w:rPr>
      <w:b/>
      <w:bCs/>
      <w:smallCaps/>
      <w:color w:val="0F4761" w:themeColor="accent1" w:themeShade="BF"/>
      <w:spacing w:val="5"/>
    </w:rPr>
  </w:style>
  <w:style w:type="paragraph" w:styleId="NoSpacing">
    <w:name w:val="No Spacing"/>
    <w:uiPriority w:val="1"/>
    <w:qFormat/>
    <w:rsid w:val="00424B3A"/>
    <w:pPr>
      <w:spacing w:after="0" w:line="240" w:lineRule="auto"/>
    </w:pPr>
  </w:style>
  <w:style w:type="paragraph" w:customStyle="1" w:styleId="Body">
    <w:name w:val="Body"/>
    <w:rsid w:val="00424B3A"/>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14:ligatures w14:val="none"/>
    </w:rPr>
  </w:style>
  <w:style w:type="character" w:customStyle="1" w:styleId="text">
    <w:name w:val="text"/>
    <w:basedOn w:val="DefaultParagraphFont"/>
    <w:rsid w:val="00BB0B00"/>
  </w:style>
  <w:style w:type="character" w:styleId="Hyperlink">
    <w:name w:val="Hyperlink"/>
    <w:basedOn w:val="DefaultParagraphFont"/>
    <w:uiPriority w:val="99"/>
    <w:semiHidden/>
    <w:unhideWhenUsed/>
    <w:rsid w:val="00BB0B00"/>
    <w:rPr>
      <w:color w:val="0000FF"/>
      <w:u w:val="single"/>
    </w:rPr>
  </w:style>
  <w:style w:type="paragraph" w:styleId="NormalWeb">
    <w:name w:val="Normal (Web)"/>
    <w:basedOn w:val="Normal"/>
    <w:uiPriority w:val="99"/>
    <w:semiHidden/>
    <w:unhideWhenUsed/>
    <w:rsid w:val="00A7591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47071">
      <w:bodyDiv w:val="1"/>
      <w:marLeft w:val="0"/>
      <w:marRight w:val="0"/>
      <w:marTop w:val="0"/>
      <w:marBottom w:val="0"/>
      <w:divBdr>
        <w:top w:val="none" w:sz="0" w:space="0" w:color="auto"/>
        <w:left w:val="none" w:sz="0" w:space="0" w:color="auto"/>
        <w:bottom w:val="none" w:sz="0" w:space="0" w:color="auto"/>
        <w:right w:val="none" w:sz="0" w:space="0" w:color="auto"/>
      </w:divBdr>
    </w:div>
    <w:div w:id="767191391">
      <w:bodyDiv w:val="1"/>
      <w:marLeft w:val="0"/>
      <w:marRight w:val="0"/>
      <w:marTop w:val="0"/>
      <w:marBottom w:val="0"/>
      <w:divBdr>
        <w:top w:val="none" w:sz="0" w:space="0" w:color="auto"/>
        <w:left w:val="none" w:sz="0" w:space="0" w:color="auto"/>
        <w:bottom w:val="none" w:sz="0" w:space="0" w:color="auto"/>
        <w:right w:val="none" w:sz="0" w:space="0" w:color="auto"/>
      </w:divBdr>
    </w:div>
    <w:div w:id="1995140098">
      <w:bodyDiv w:val="1"/>
      <w:marLeft w:val="0"/>
      <w:marRight w:val="0"/>
      <w:marTop w:val="0"/>
      <w:marBottom w:val="0"/>
      <w:divBdr>
        <w:top w:val="none" w:sz="0" w:space="0" w:color="auto"/>
        <w:left w:val="none" w:sz="0" w:space="0" w:color="auto"/>
        <w:bottom w:val="none" w:sz="0" w:space="0" w:color="auto"/>
        <w:right w:val="none" w:sz="0" w:space="0" w:color="auto"/>
      </w:divBdr>
      <w:divsChild>
        <w:div w:id="342753517">
          <w:marLeft w:val="0"/>
          <w:marRight w:val="0"/>
          <w:marTop w:val="0"/>
          <w:marBottom w:val="0"/>
          <w:divBdr>
            <w:top w:val="none" w:sz="0" w:space="0" w:color="auto"/>
            <w:left w:val="none" w:sz="0" w:space="0" w:color="auto"/>
            <w:bottom w:val="none" w:sz="0" w:space="0" w:color="auto"/>
            <w:right w:val="none" w:sz="0" w:space="0" w:color="auto"/>
          </w:divBdr>
        </w:div>
        <w:div w:id="2064062683">
          <w:marLeft w:val="0"/>
          <w:marRight w:val="0"/>
          <w:marTop w:val="0"/>
          <w:marBottom w:val="0"/>
          <w:divBdr>
            <w:top w:val="none" w:sz="0" w:space="0" w:color="auto"/>
            <w:left w:val="none" w:sz="0" w:space="0" w:color="auto"/>
            <w:bottom w:val="none" w:sz="0" w:space="0" w:color="auto"/>
            <w:right w:val="none" w:sz="0" w:space="0" w:color="auto"/>
          </w:divBdr>
        </w:div>
        <w:div w:id="315256894">
          <w:marLeft w:val="0"/>
          <w:marRight w:val="0"/>
          <w:marTop w:val="0"/>
          <w:marBottom w:val="0"/>
          <w:divBdr>
            <w:top w:val="none" w:sz="0" w:space="0" w:color="auto"/>
            <w:left w:val="none" w:sz="0" w:space="0" w:color="auto"/>
            <w:bottom w:val="none" w:sz="0" w:space="0" w:color="auto"/>
            <w:right w:val="none" w:sz="0" w:space="0" w:color="auto"/>
          </w:divBdr>
        </w:div>
        <w:div w:id="582110111">
          <w:marLeft w:val="0"/>
          <w:marRight w:val="0"/>
          <w:marTop w:val="0"/>
          <w:marBottom w:val="0"/>
          <w:divBdr>
            <w:top w:val="none" w:sz="0" w:space="0" w:color="auto"/>
            <w:left w:val="none" w:sz="0" w:space="0" w:color="auto"/>
            <w:bottom w:val="none" w:sz="0" w:space="0" w:color="auto"/>
            <w:right w:val="none" w:sz="0" w:space="0" w:color="auto"/>
          </w:divBdr>
        </w:div>
        <w:div w:id="678193756">
          <w:marLeft w:val="0"/>
          <w:marRight w:val="0"/>
          <w:marTop w:val="0"/>
          <w:marBottom w:val="0"/>
          <w:divBdr>
            <w:top w:val="none" w:sz="0" w:space="0" w:color="auto"/>
            <w:left w:val="none" w:sz="0" w:space="0" w:color="auto"/>
            <w:bottom w:val="none" w:sz="0" w:space="0" w:color="auto"/>
            <w:right w:val="none" w:sz="0" w:space="0" w:color="auto"/>
          </w:divBdr>
        </w:div>
        <w:div w:id="1898205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Staff</dc:creator>
  <cp:keywords/>
  <dc:description/>
  <cp:lastModifiedBy>Office Staff</cp:lastModifiedBy>
  <cp:revision>2</cp:revision>
  <cp:lastPrinted>2024-12-30T15:38:00Z</cp:lastPrinted>
  <dcterms:created xsi:type="dcterms:W3CDTF">2024-12-30T15:55:00Z</dcterms:created>
  <dcterms:modified xsi:type="dcterms:W3CDTF">2024-12-30T15:55:00Z</dcterms:modified>
</cp:coreProperties>
</file>